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FF053" w14:textId="77777777" w:rsidR="00A94D87" w:rsidRDefault="00A94D87"/>
    <w:p w14:paraId="04C369D0" w14:textId="77777777" w:rsidR="00A94D87" w:rsidRDefault="00AD0FBB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61312" behindDoc="0" locked="0" layoutInCell="1" allowOverlap="0" wp14:anchorId="2F257718" wp14:editId="4B56A1B8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7BEF2E1" w14:textId="77777777" w:rsidR="00A94D87" w:rsidRDefault="00A94D87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537882EB" w14:textId="77777777" w:rsidR="00A94D87" w:rsidRDefault="00A94D87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514361C3" w14:textId="77777777"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10A615D" w14:textId="77777777"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645F95D" w14:textId="77777777"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57C30B0" w14:textId="77777777"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864A9D9" w14:textId="77777777"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78D4E8D5" w14:textId="77777777"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AF52F03" w14:textId="77777777"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B1954B0" w14:textId="77777777" w:rsidR="00A94D87" w:rsidRDefault="00AD0FBB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14:paraId="25D2D289" w14:textId="0F98A78B" w:rsidR="00A94D87" w:rsidRDefault="00A32896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</w:rPr>
        <w:t>BX-CC200中控主机</w:t>
      </w:r>
    </w:p>
    <w:p w14:paraId="23E38925" w14:textId="77777777"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B110CD5" w14:textId="77777777" w:rsidR="00A94D87" w:rsidRDefault="00A94D8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082630A8" w14:textId="77777777" w:rsidR="00A94D87" w:rsidRDefault="00A94D8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3C255873" w14:textId="77777777" w:rsidR="00A94D87" w:rsidRDefault="00A94D8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7FBF0F30" w14:textId="77777777" w:rsidR="00A94D87" w:rsidRDefault="00A94D8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5FB6955A" w14:textId="77777777" w:rsidR="00A94D87" w:rsidRDefault="00A94D8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14:paraId="7A8C93B4" w14:textId="77777777" w:rsidR="00A94D87" w:rsidRDefault="00A94D8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7E0B63D0" w14:textId="77777777" w:rsidR="00A94D87" w:rsidRDefault="00A94D87">
      <w:pPr>
        <w:spacing w:line="0" w:lineRule="atLeast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14:paraId="16011355" w14:textId="77777777" w:rsidR="00A94D87" w:rsidRDefault="00A94D87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424F6597" w14:textId="77777777" w:rsidR="00A94D87" w:rsidRDefault="00A94D87">
      <w:pPr>
        <w:spacing w:line="0" w:lineRule="atLeast"/>
        <w:jc w:val="center"/>
        <w:rPr>
          <w:rFonts w:ascii="微软雅黑" w:eastAsia="微软雅黑" w:hAnsi="微软雅黑"/>
          <w:szCs w:val="21"/>
          <w:lang w:val="zh-TW"/>
        </w:rPr>
      </w:pPr>
    </w:p>
    <w:p w14:paraId="7AF93728" w14:textId="77777777" w:rsidR="00A94D87" w:rsidRDefault="00A94D87">
      <w:pPr>
        <w:spacing w:line="0" w:lineRule="atLeast"/>
        <w:jc w:val="center"/>
        <w:rPr>
          <w:rFonts w:ascii="微软雅黑" w:eastAsia="微软雅黑" w:hAnsi="微软雅黑"/>
          <w:szCs w:val="21"/>
          <w:lang w:val="zh-TW"/>
        </w:rPr>
      </w:pPr>
    </w:p>
    <w:p w14:paraId="45C5E98D" w14:textId="77777777" w:rsidR="00A94D87" w:rsidRDefault="00A94D87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549D8EFA" w14:textId="77777777" w:rsidR="00A94D87" w:rsidRDefault="00A94D87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3B82F4F9" w14:textId="5BF79D62" w:rsidR="00A94D87" w:rsidRDefault="00AD0FBB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E454EE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时间：2025.</w:t>
      </w:r>
      <w:r w:rsidR="00E454EE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9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A3289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E454EE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5</w:t>
      </w:r>
    </w:p>
    <w:p w14:paraId="29FCBA5E" w14:textId="77777777"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14:paraId="5F866DAE" w14:textId="77777777" w:rsidR="00A94D87" w:rsidRDefault="00A94D87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  <w:lang w:eastAsia="zh-TW"/>
        </w:rPr>
      </w:pPr>
    </w:p>
    <w:p w14:paraId="432A9BA1" w14:textId="77777777" w:rsidR="00A94D87" w:rsidRDefault="00A94D87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54A14D26" w14:textId="77777777" w:rsidR="004C27F4" w:rsidRP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4B198697" w14:textId="77777777" w:rsidR="00A94D87" w:rsidRDefault="00A94D87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2D4D3C41" w14:textId="77777777" w:rsidR="004C27F4" w:rsidRPr="00B50DDA" w:rsidRDefault="004C27F4" w:rsidP="004C27F4">
      <w:pPr>
        <w:jc w:val="left"/>
        <w:rPr>
          <w:rFonts w:ascii="微软雅黑" w:eastAsia="微软雅黑" w:hAnsi="微软雅黑"/>
          <w:b/>
          <w:sz w:val="36"/>
          <w:szCs w:val="36"/>
        </w:rPr>
      </w:pPr>
      <w:bookmarkStart w:id="0" w:name="_Toc198201121"/>
      <w:r w:rsidRPr="00B50DDA">
        <w:rPr>
          <w:rFonts w:ascii="微软雅黑" w:eastAsia="微软雅黑" w:hAnsi="微软雅黑" w:hint="eastAsia"/>
          <w:b/>
          <w:sz w:val="36"/>
          <w:szCs w:val="36"/>
        </w:rPr>
        <w:lastRenderedPageBreak/>
        <w:t>更新记录</w:t>
      </w:r>
      <w:bookmarkEnd w:id="0"/>
    </w:p>
    <w:p w14:paraId="070D4496" w14:textId="77777777" w:rsidR="004C27F4" w:rsidRPr="002215E5" w:rsidRDefault="004C27F4" w:rsidP="004C27F4">
      <w:pPr>
        <w:tabs>
          <w:tab w:val="left" w:pos="1845"/>
        </w:tabs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tbl>
      <w:tblPr>
        <w:tblStyle w:val="a7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27"/>
        <w:gridCol w:w="2551"/>
        <w:gridCol w:w="4678"/>
      </w:tblGrid>
      <w:tr w:rsidR="004C27F4" w14:paraId="22EB9060" w14:textId="77777777" w:rsidTr="000919A8"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30CE019" w14:textId="77777777" w:rsidR="004C27F4" w:rsidRPr="002215E5" w:rsidRDefault="004C27F4" w:rsidP="000919A8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文档版本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FFDDC00" w14:textId="77777777" w:rsidR="004C27F4" w:rsidRPr="002215E5" w:rsidRDefault="004C27F4" w:rsidP="000919A8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发布时间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8EDB954" w14:textId="77777777" w:rsidR="004C27F4" w:rsidRPr="002215E5" w:rsidRDefault="004C27F4" w:rsidP="000919A8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说明</w:t>
            </w:r>
          </w:p>
        </w:tc>
      </w:tr>
      <w:tr w:rsidR="004C27F4" w14:paraId="13325BAD" w14:textId="77777777" w:rsidTr="000919A8">
        <w:tc>
          <w:tcPr>
            <w:tcW w:w="2127" w:type="dxa"/>
            <w:tcBorders>
              <w:top w:val="single" w:sz="4" w:space="0" w:color="auto"/>
            </w:tcBorders>
          </w:tcPr>
          <w:p w14:paraId="420E89F1" w14:textId="77777777" w:rsidR="004C27F4" w:rsidRPr="00A03FE5" w:rsidRDefault="004C27F4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/>
                <w:szCs w:val="21"/>
              </w:rPr>
              <w:t>V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1.0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42CEBEF0" w14:textId="1FD6A3C4" w:rsidR="004C27F4" w:rsidRPr="00A03FE5" w:rsidRDefault="004C27F4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 w:hint="eastAsia"/>
                <w:szCs w:val="21"/>
              </w:rPr>
              <w:t>2025-</w:t>
            </w:r>
            <w:r w:rsidR="00A32896">
              <w:rPr>
                <w:rFonts w:ascii="微软雅黑" w:eastAsia="微软雅黑" w:hAnsi="微软雅黑" w:hint="eastAsia"/>
                <w:szCs w:val="21"/>
              </w:rPr>
              <w:t>8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-</w:t>
            </w:r>
            <w:r w:rsidR="00A32896">
              <w:rPr>
                <w:rFonts w:ascii="微软雅黑" w:eastAsia="微软雅黑" w:hAnsi="微软雅黑" w:hint="eastAsia"/>
                <w:szCs w:val="21"/>
              </w:rPr>
              <w:t>29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14:paraId="107FD59B" w14:textId="77777777" w:rsidR="004C27F4" w:rsidRPr="00A03FE5" w:rsidRDefault="004C27F4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初版</w:t>
            </w:r>
          </w:p>
        </w:tc>
      </w:tr>
      <w:tr w:rsidR="004C27F4" w14:paraId="13CA3344" w14:textId="77777777" w:rsidTr="000919A8">
        <w:tc>
          <w:tcPr>
            <w:tcW w:w="2127" w:type="dxa"/>
          </w:tcPr>
          <w:p w14:paraId="0DF3B073" w14:textId="3F343497" w:rsidR="004C27F4" w:rsidRPr="00A03FE5" w:rsidRDefault="00ED7BB1" w:rsidP="004C21DD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V1.1</w:t>
            </w:r>
          </w:p>
        </w:tc>
        <w:tc>
          <w:tcPr>
            <w:tcW w:w="2551" w:type="dxa"/>
          </w:tcPr>
          <w:p w14:paraId="58C4F2E2" w14:textId="38971C14" w:rsidR="004C27F4" w:rsidRPr="00A03FE5" w:rsidRDefault="00ED7BB1" w:rsidP="004C21DD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2025-9-25</w:t>
            </w:r>
          </w:p>
        </w:tc>
        <w:tc>
          <w:tcPr>
            <w:tcW w:w="4678" w:type="dxa"/>
          </w:tcPr>
          <w:p w14:paraId="16A6B068" w14:textId="68EA2931" w:rsidR="004C27F4" w:rsidRPr="00A03FE5" w:rsidRDefault="00ED7BB1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bookmarkStart w:id="1" w:name="_GoBack"/>
            <w:r>
              <w:rPr>
                <w:rFonts w:ascii="微软雅黑" w:eastAsia="微软雅黑" w:hAnsi="微软雅黑" w:hint="eastAsia"/>
                <w:szCs w:val="21"/>
              </w:rPr>
              <w:t>新增接口定义</w:t>
            </w:r>
            <w:bookmarkEnd w:id="1"/>
          </w:p>
        </w:tc>
      </w:tr>
      <w:tr w:rsidR="004C27F4" w14:paraId="0C734E11" w14:textId="77777777" w:rsidTr="000919A8">
        <w:tc>
          <w:tcPr>
            <w:tcW w:w="2127" w:type="dxa"/>
          </w:tcPr>
          <w:p w14:paraId="4F1D74FE" w14:textId="09E40BBA" w:rsidR="004C27F4" w:rsidRPr="00A03FE5" w:rsidRDefault="004C27F4" w:rsidP="00433A4F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551" w:type="dxa"/>
          </w:tcPr>
          <w:p w14:paraId="381E2471" w14:textId="7877BC29" w:rsidR="004C27F4" w:rsidRPr="00A03FE5" w:rsidRDefault="004C27F4" w:rsidP="00433A4F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4678" w:type="dxa"/>
          </w:tcPr>
          <w:p w14:paraId="7768D9AA" w14:textId="548A3F5E" w:rsidR="004C27F4" w:rsidRPr="00A03FE5" w:rsidRDefault="004C27F4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8D3F18" w14:paraId="4CBEF74F" w14:textId="77777777" w:rsidTr="000919A8">
        <w:tc>
          <w:tcPr>
            <w:tcW w:w="2127" w:type="dxa"/>
          </w:tcPr>
          <w:p w14:paraId="3E8686AB" w14:textId="77777777" w:rsidR="008D3F18" w:rsidRPr="00A03FE5" w:rsidRDefault="008D3F18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551" w:type="dxa"/>
          </w:tcPr>
          <w:p w14:paraId="49E91334" w14:textId="77777777" w:rsidR="008D3F18" w:rsidRPr="00A03FE5" w:rsidRDefault="008D3F18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4678" w:type="dxa"/>
          </w:tcPr>
          <w:p w14:paraId="0D929DDE" w14:textId="77777777" w:rsidR="008D3F18" w:rsidRPr="00A03FE5" w:rsidRDefault="008D3F18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14:paraId="68225241" w14:textId="213CDD2B" w:rsidR="00325BB3" w:rsidRDefault="00325BB3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2B5FF68D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1B8237F2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6DA905A5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084A76C4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2BBAFF5E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3FE37B89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15070E10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4AB346BE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5AADB313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54BBC7C1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42EB0783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4D8C029B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0F4CE23B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138FB6D2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0B655169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48F0E8AF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5D1B5C9C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7DBCC11B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4D49335A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0C43D7FE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21C1EC03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27880688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286F6846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5500093D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7D6F51C2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32A06F32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4FD6A469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786E226A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342B2748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03225A7D" w14:textId="77777777" w:rsidR="009D6704" w:rsidRDefault="009D670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 w:hint="eastAsia"/>
          <w:b/>
          <w:szCs w:val="21"/>
          <w:u w:val="thick"/>
        </w:rPr>
      </w:pPr>
    </w:p>
    <w:p w14:paraId="037881FF" w14:textId="77777777" w:rsidR="00B858A2" w:rsidRDefault="00B858A2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 w:hint="eastAsia"/>
          <w:b/>
          <w:szCs w:val="21"/>
          <w:u w:val="thick"/>
        </w:rPr>
      </w:pPr>
    </w:p>
    <w:p w14:paraId="411FBA26" w14:textId="330DE1F7" w:rsidR="00B858A2" w:rsidRDefault="002A2247" w:rsidP="002A2247">
      <w:pPr>
        <w:tabs>
          <w:tab w:val="left" w:pos="1845"/>
        </w:tabs>
        <w:spacing w:line="0" w:lineRule="atLeast"/>
        <w:jc w:val="center"/>
        <w:rPr>
          <w:rFonts w:ascii="微软雅黑" w:eastAsia="微软雅黑" w:hAnsi="微软雅黑" w:hint="eastAsia"/>
          <w:b/>
          <w:sz w:val="30"/>
          <w:szCs w:val="30"/>
        </w:rPr>
      </w:pPr>
      <w:r w:rsidRPr="002A2247">
        <w:rPr>
          <w:rFonts w:ascii="微软雅黑" w:eastAsia="微软雅黑" w:hAnsi="微软雅黑" w:hint="eastAsia"/>
          <w:b/>
          <w:sz w:val="30"/>
          <w:szCs w:val="30"/>
        </w:rPr>
        <w:lastRenderedPageBreak/>
        <w:t>目 录</w:t>
      </w:r>
    </w:p>
    <w:p w14:paraId="66A558E1" w14:textId="77777777" w:rsidR="002A2247" w:rsidRPr="002A2247" w:rsidRDefault="002A2247" w:rsidP="002A2247">
      <w:pPr>
        <w:tabs>
          <w:tab w:val="left" w:pos="1845"/>
        </w:tabs>
        <w:spacing w:line="0" w:lineRule="atLeast"/>
        <w:jc w:val="center"/>
        <w:rPr>
          <w:rFonts w:ascii="微软雅黑" w:eastAsia="微软雅黑" w:hAnsi="微软雅黑" w:hint="eastAsia"/>
          <w:b/>
          <w:sz w:val="24"/>
          <w:szCs w:val="24"/>
        </w:rPr>
      </w:pPr>
    </w:p>
    <w:p w14:paraId="4C57444A" w14:textId="77777777" w:rsidR="002A2247" w:rsidRDefault="002A2247">
      <w:pPr>
        <w:pStyle w:val="10"/>
        <w:tabs>
          <w:tab w:val="right" w:leader="dot" w:pos="9402"/>
        </w:tabs>
        <w:rPr>
          <w:noProof/>
          <w:sz w:val="21"/>
        </w:rPr>
      </w:pPr>
      <w:r>
        <w:rPr>
          <w:rFonts w:ascii="微软雅黑" w:eastAsia="微软雅黑" w:hAnsi="微软雅黑"/>
          <w:b/>
          <w:szCs w:val="21"/>
          <w:u w:val="thick"/>
        </w:rPr>
        <w:fldChar w:fldCharType="begin"/>
      </w:r>
      <w:r>
        <w:rPr>
          <w:rFonts w:ascii="微软雅黑" w:eastAsia="微软雅黑" w:hAnsi="微软雅黑"/>
          <w:b/>
          <w:szCs w:val="21"/>
          <w:u w:val="thick"/>
        </w:rPr>
        <w:instrText xml:space="preserve"> </w:instrText>
      </w:r>
      <w:r>
        <w:rPr>
          <w:rFonts w:ascii="微软雅黑" w:eastAsia="微软雅黑" w:hAnsi="微软雅黑" w:hint="eastAsia"/>
          <w:b/>
          <w:szCs w:val="21"/>
          <w:u w:val="thick"/>
        </w:rPr>
        <w:instrText>TOC \o "1-3" \h \z \u</w:instrText>
      </w:r>
      <w:r>
        <w:rPr>
          <w:rFonts w:ascii="微软雅黑" w:eastAsia="微软雅黑" w:hAnsi="微软雅黑"/>
          <w:b/>
          <w:szCs w:val="21"/>
          <w:u w:val="thick"/>
        </w:rPr>
        <w:instrText xml:space="preserve"> </w:instrText>
      </w:r>
      <w:r>
        <w:rPr>
          <w:rFonts w:ascii="微软雅黑" w:eastAsia="微软雅黑" w:hAnsi="微软雅黑"/>
          <w:b/>
          <w:szCs w:val="21"/>
          <w:u w:val="thick"/>
        </w:rPr>
        <w:fldChar w:fldCharType="separate"/>
      </w:r>
      <w:hyperlink w:anchor="_Toc209776885" w:history="1">
        <w:r w:rsidRPr="00767455">
          <w:rPr>
            <w:rStyle w:val="a8"/>
            <w:rFonts w:ascii="微软雅黑" w:eastAsia="微软雅黑" w:hAnsi="微软雅黑" w:hint="eastAsia"/>
            <w:b/>
            <w:noProof/>
          </w:rPr>
          <w:t>一、概述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_Toc209776885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3DDE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4AE3AEC3" w14:textId="77777777" w:rsidR="002A2247" w:rsidRDefault="002A2247">
      <w:pPr>
        <w:pStyle w:val="10"/>
        <w:tabs>
          <w:tab w:val="right" w:leader="dot" w:pos="9402"/>
        </w:tabs>
        <w:rPr>
          <w:noProof/>
          <w:sz w:val="21"/>
        </w:rPr>
      </w:pPr>
      <w:hyperlink w:anchor="_Toc209776886" w:history="1">
        <w:r w:rsidRPr="00767455">
          <w:rPr>
            <w:rStyle w:val="a8"/>
            <w:rFonts w:ascii="微软雅黑" w:eastAsia="微软雅黑" w:hAnsi="微软雅黑" w:hint="eastAsia"/>
            <w:b/>
            <w:noProof/>
          </w:rPr>
          <w:t>二、功能特性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_Toc209776886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3DDE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1BB44D8D" w14:textId="77777777" w:rsidR="002A2247" w:rsidRDefault="002A2247">
      <w:pPr>
        <w:pStyle w:val="10"/>
        <w:tabs>
          <w:tab w:val="right" w:leader="dot" w:pos="9402"/>
        </w:tabs>
        <w:rPr>
          <w:noProof/>
          <w:sz w:val="21"/>
        </w:rPr>
      </w:pPr>
      <w:hyperlink w:anchor="_Toc209776887" w:history="1">
        <w:r w:rsidRPr="00767455">
          <w:rPr>
            <w:rStyle w:val="a8"/>
            <w:rFonts w:ascii="微软雅黑" w:eastAsia="微软雅黑" w:hAnsi="微软雅黑" w:hint="eastAsia"/>
            <w:b/>
            <w:noProof/>
          </w:rPr>
          <w:t>三、外观说明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_Toc209776887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3DD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F0FE479" w14:textId="77777777" w:rsidR="002A2247" w:rsidRDefault="002A2247">
      <w:pPr>
        <w:pStyle w:val="2"/>
        <w:tabs>
          <w:tab w:val="right" w:leader="dot" w:pos="9402"/>
        </w:tabs>
        <w:rPr>
          <w:noProof/>
          <w:sz w:val="21"/>
        </w:rPr>
      </w:pPr>
      <w:hyperlink w:anchor="_Toc209776888" w:history="1">
        <w:r w:rsidRPr="00767455">
          <w:rPr>
            <w:rStyle w:val="a8"/>
            <w:rFonts w:ascii="微软雅黑" w:eastAsia="微软雅黑" w:hAnsi="微软雅黑" w:hint="eastAsia"/>
            <w:b/>
            <w:noProof/>
          </w:rPr>
          <w:t>前面板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_Toc209776888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3DD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FBCF662" w14:textId="77777777" w:rsidR="002A2247" w:rsidRDefault="002A2247">
      <w:pPr>
        <w:pStyle w:val="2"/>
        <w:tabs>
          <w:tab w:val="right" w:leader="dot" w:pos="9402"/>
        </w:tabs>
        <w:rPr>
          <w:noProof/>
          <w:sz w:val="21"/>
        </w:rPr>
      </w:pPr>
      <w:hyperlink w:anchor="_Toc209776889" w:history="1">
        <w:r w:rsidRPr="00767455">
          <w:rPr>
            <w:rStyle w:val="a8"/>
            <w:rFonts w:ascii="微软雅黑" w:eastAsia="微软雅黑" w:hAnsi="微软雅黑" w:hint="eastAsia"/>
            <w:b/>
            <w:noProof/>
          </w:rPr>
          <w:t>后面板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_Toc209776889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3DD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F44F42E" w14:textId="77777777" w:rsidR="002A2247" w:rsidRDefault="002A2247">
      <w:pPr>
        <w:pStyle w:val="10"/>
        <w:tabs>
          <w:tab w:val="right" w:leader="dot" w:pos="9402"/>
        </w:tabs>
        <w:rPr>
          <w:noProof/>
          <w:sz w:val="21"/>
        </w:rPr>
      </w:pPr>
      <w:hyperlink w:anchor="_Toc209776890" w:history="1">
        <w:r w:rsidRPr="00767455">
          <w:rPr>
            <w:rStyle w:val="a8"/>
            <w:rFonts w:ascii="微软雅黑" w:eastAsia="微软雅黑" w:hAnsi="微软雅黑" w:hint="eastAsia"/>
            <w:b/>
            <w:noProof/>
          </w:rPr>
          <w:t>四、规格参数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_Toc209776890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3DD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35855BD" w14:textId="77777777" w:rsidR="002A2247" w:rsidRDefault="002A2247">
      <w:pPr>
        <w:pStyle w:val="10"/>
        <w:tabs>
          <w:tab w:val="right" w:leader="dot" w:pos="9402"/>
        </w:tabs>
        <w:rPr>
          <w:noProof/>
          <w:sz w:val="21"/>
        </w:rPr>
      </w:pPr>
      <w:hyperlink w:anchor="_Toc209776891" w:history="1">
        <w:r w:rsidRPr="00767455">
          <w:rPr>
            <w:rStyle w:val="a8"/>
            <w:rFonts w:ascii="微软雅黑" w:eastAsia="微软雅黑" w:hAnsi="微软雅黑" w:hint="eastAsia"/>
            <w:b/>
            <w:noProof/>
          </w:rPr>
          <w:t>五、尺寸图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_Toc209776891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3DD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EDE0302" w14:textId="77777777" w:rsidR="002A2247" w:rsidRDefault="002A2247">
      <w:pPr>
        <w:pStyle w:val="10"/>
        <w:tabs>
          <w:tab w:val="right" w:leader="dot" w:pos="9402"/>
        </w:tabs>
        <w:rPr>
          <w:noProof/>
          <w:sz w:val="21"/>
        </w:rPr>
      </w:pPr>
      <w:hyperlink w:anchor="_Toc209776892" w:history="1">
        <w:r w:rsidRPr="00767455">
          <w:rPr>
            <w:rStyle w:val="a8"/>
            <w:rFonts w:ascii="微软雅黑" w:eastAsia="微软雅黑" w:hAnsi="微软雅黑" w:hint="eastAsia"/>
            <w:b/>
            <w:noProof/>
          </w:rPr>
          <w:t>六、接口定义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_Toc209776892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3DD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09FC826" w14:textId="65AFB15C" w:rsidR="002A2247" w:rsidRDefault="002A2247" w:rsidP="002A2247">
      <w:pPr>
        <w:tabs>
          <w:tab w:val="left" w:pos="1845"/>
        </w:tabs>
        <w:spacing w:line="0" w:lineRule="atLeast"/>
        <w:jc w:val="center"/>
        <w:rPr>
          <w:rFonts w:ascii="微软雅黑" w:eastAsia="微软雅黑" w:hAnsi="微软雅黑" w:hint="eastAsia"/>
          <w:b/>
          <w:szCs w:val="21"/>
          <w:u w:val="thick"/>
        </w:rPr>
      </w:pPr>
      <w:r>
        <w:rPr>
          <w:rFonts w:ascii="微软雅黑" w:eastAsia="微软雅黑" w:hAnsi="微软雅黑"/>
          <w:b/>
          <w:szCs w:val="21"/>
          <w:u w:val="thick"/>
        </w:rPr>
        <w:fldChar w:fldCharType="end"/>
      </w:r>
    </w:p>
    <w:p w14:paraId="1CCE34FF" w14:textId="77777777" w:rsidR="002A2247" w:rsidRDefault="002A2247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 w:hint="eastAsia"/>
          <w:b/>
          <w:szCs w:val="21"/>
          <w:u w:val="thick"/>
        </w:rPr>
      </w:pPr>
    </w:p>
    <w:p w14:paraId="2DD3D049" w14:textId="77777777" w:rsidR="002A2247" w:rsidRDefault="002A2247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 w:hint="eastAsia"/>
          <w:b/>
          <w:szCs w:val="21"/>
          <w:u w:val="thick"/>
        </w:rPr>
      </w:pPr>
    </w:p>
    <w:p w14:paraId="31EA5C75" w14:textId="77777777" w:rsidR="002A2247" w:rsidRDefault="002A2247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  <w:sectPr w:rsidR="002A2247">
          <w:headerReference w:type="default" r:id="rId11"/>
          <w:footerReference w:type="default" r:id="rId12"/>
          <w:pgSz w:w="11906" w:h="16838"/>
          <w:pgMar w:top="680" w:right="1247" w:bottom="680" w:left="1247" w:header="851" w:footer="556" w:gutter="0"/>
          <w:cols w:space="425"/>
          <w:titlePg/>
          <w:docGrid w:type="lines" w:linePitch="312"/>
        </w:sectPr>
      </w:pPr>
    </w:p>
    <w:p w14:paraId="169AD566" w14:textId="4ABEB81F" w:rsidR="00A94D87" w:rsidRPr="00A32896" w:rsidRDefault="005F4EA7" w:rsidP="00A32896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2" w:name="_Toc209776742"/>
      <w:bookmarkStart w:id="3" w:name="_Toc209776848"/>
      <w:bookmarkStart w:id="4" w:name="_Toc209776885"/>
      <w:r>
        <w:rPr>
          <w:rFonts w:ascii="微软雅黑" w:eastAsia="微软雅黑" w:hAnsi="微软雅黑" w:hint="eastAsia"/>
          <w:b/>
          <w:sz w:val="36"/>
          <w:szCs w:val="36"/>
        </w:rPr>
        <w:lastRenderedPageBreak/>
        <w:t>一、</w:t>
      </w:r>
      <w:r w:rsidR="00AD0FBB">
        <w:rPr>
          <w:rFonts w:ascii="微软雅黑" w:eastAsia="微软雅黑" w:hAnsi="微软雅黑"/>
          <w:b/>
          <w:sz w:val="36"/>
          <w:szCs w:val="36"/>
        </w:rPr>
        <w:t>概述</w:t>
      </w:r>
      <w:bookmarkEnd w:id="2"/>
      <w:bookmarkEnd w:id="3"/>
      <w:bookmarkEnd w:id="4"/>
    </w:p>
    <w:p w14:paraId="16C22DDB" w14:textId="2D1C175A" w:rsidR="00A94D87" w:rsidRPr="00E16883" w:rsidRDefault="00E16883" w:rsidP="00E16883">
      <w:pPr>
        <w:ind w:firstLineChars="200" w:firstLine="480"/>
        <w:jc w:val="left"/>
        <w:rPr>
          <w:rFonts w:eastAsia="微软雅黑" w:cstheme="minorHAnsi"/>
          <w:sz w:val="24"/>
          <w:szCs w:val="28"/>
        </w:rPr>
      </w:pPr>
      <w:r w:rsidRPr="00E16883">
        <w:rPr>
          <w:rFonts w:ascii="微软雅黑" w:eastAsia="微软雅黑" w:hAnsi="微软雅黑" w:cs="Times New Roman" w:hint="eastAsia"/>
          <w:sz w:val="24"/>
          <w:szCs w:val="28"/>
        </w:rPr>
        <w:t>BX-CC200是一款用于智能控制系统的核心设备，可通过平板、手机、电脑进行控制。集成了多路可编程串行通讯、多路I/O、多路继电器、可自学习的红外控制。提供了智能化的操控体验，主要应用于会议室、展厅、剧场、演播厅等场景。</w:t>
      </w:r>
    </w:p>
    <w:p w14:paraId="3265E4A1" w14:textId="77777777" w:rsidR="00A94D87" w:rsidRDefault="00A94D87">
      <w:pPr>
        <w:spacing w:line="0" w:lineRule="atLeast"/>
        <w:jc w:val="left"/>
        <w:rPr>
          <w:rFonts w:eastAsia="微软雅黑" w:cstheme="minorHAnsi"/>
          <w:szCs w:val="21"/>
        </w:rPr>
      </w:pPr>
    </w:p>
    <w:p w14:paraId="5AA7ED51" w14:textId="58F08E79" w:rsidR="00A94D87" w:rsidRDefault="005F4EA7" w:rsidP="003508F7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5" w:name="_Toc533005791"/>
      <w:bookmarkStart w:id="6" w:name="_Toc531615471"/>
      <w:bookmarkStart w:id="7" w:name="_Toc209776743"/>
      <w:bookmarkStart w:id="8" w:name="_Toc209776849"/>
      <w:bookmarkStart w:id="9" w:name="_Toc209776886"/>
      <w:r>
        <w:rPr>
          <w:rFonts w:ascii="微软雅黑" w:eastAsia="微软雅黑" w:hAnsi="微软雅黑" w:hint="eastAsia"/>
          <w:b/>
          <w:sz w:val="36"/>
          <w:szCs w:val="36"/>
        </w:rPr>
        <w:t>二、功能特性</w:t>
      </w:r>
      <w:bookmarkEnd w:id="5"/>
      <w:bookmarkEnd w:id="6"/>
      <w:bookmarkEnd w:id="7"/>
      <w:bookmarkEnd w:id="8"/>
      <w:bookmarkEnd w:id="9"/>
    </w:p>
    <w:p w14:paraId="68357429" w14:textId="77777777" w:rsidR="009D6704" w:rsidRPr="009D6704" w:rsidRDefault="009D6704" w:rsidP="009D6704">
      <w:pPr>
        <w:spacing w:line="0" w:lineRule="atLeast"/>
        <w:jc w:val="left"/>
        <w:rPr>
          <w:rFonts w:eastAsia="微软雅黑" w:cstheme="minorHAnsi"/>
          <w:b/>
          <w:szCs w:val="21"/>
        </w:rPr>
      </w:pPr>
    </w:p>
    <w:p w14:paraId="46E10617" w14:textId="77777777" w:rsidR="009D6704" w:rsidRDefault="009D6704" w:rsidP="00C32A68">
      <w:pPr>
        <w:widowControl/>
        <w:jc w:val="left"/>
        <w:rPr>
          <w:rFonts w:eastAsia="微软雅黑" w:cstheme="minorHAnsi"/>
          <w:szCs w:val="21"/>
        </w:rPr>
      </w:pPr>
    </w:p>
    <w:p w14:paraId="4B8DD463" w14:textId="77777777" w:rsidR="00E16883" w:rsidRPr="00E16883" w:rsidRDefault="00E16883" w:rsidP="00E16883">
      <w:pPr>
        <w:pStyle w:val="1"/>
        <w:numPr>
          <w:ilvl w:val="0"/>
          <w:numId w:val="2"/>
        </w:numPr>
        <w:ind w:left="0" w:firstLineChars="0" w:firstLine="0"/>
        <w:jc w:val="left"/>
        <w:rPr>
          <w:rFonts w:ascii="微软雅黑" w:eastAsia="微软雅黑" w:hAnsi="微软雅黑" w:cstheme="minorHAnsi"/>
          <w:color w:val="000000" w:themeColor="text1"/>
          <w:sz w:val="22"/>
          <w:szCs w:val="21"/>
        </w:rPr>
      </w:pPr>
      <w:r w:rsidRPr="00E16883">
        <w:rPr>
          <w:rFonts w:ascii="微软雅黑" w:eastAsia="微软雅黑" w:hAnsi="微软雅黑" w:cstheme="minorHAnsi" w:hint="eastAsia"/>
          <w:color w:val="000000" w:themeColor="text1"/>
          <w:sz w:val="22"/>
          <w:szCs w:val="21"/>
        </w:rPr>
        <w:t>控制接口种类全面：</w:t>
      </w:r>
      <w:r w:rsidRPr="00E16883">
        <w:rPr>
          <w:rFonts w:ascii="微软雅黑" w:eastAsia="微软雅黑" w:hAnsi="微软雅黑" w:cstheme="minorHAnsi"/>
          <w:color w:val="000000" w:themeColor="text1"/>
          <w:sz w:val="22"/>
          <w:szCs w:val="21"/>
        </w:rPr>
        <w:t>BX-CC200</w:t>
      </w:r>
      <w:r w:rsidRPr="00E16883">
        <w:rPr>
          <w:rFonts w:ascii="微软雅黑" w:eastAsia="微软雅黑" w:hAnsi="微软雅黑" w:cstheme="minorHAnsi" w:hint="eastAsia"/>
          <w:color w:val="000000" w:themeColor="text1"/>
          <w:sz w:val="22"/>
          <w:szCs w:val="21"/>
        </w:rPr>
        <w:t>集成了多协议串口；16路R</w:t>
      </w:r>
      <w:r w:rsidRPr="00E16883">
        <w:rPr>
          <w:rFonts w:ascii="微软雅黑" w:eastAsia="微软雅黑" w:hAnsi="微软雅黑" w:cstheme="minorHAnsi"/>
          <w:color w:val="000000" w:themeColor="text1"/>
          <w:sz w:val="22"/>
          <w:szCs w:val="21"/>
        </w:rPr>
        <w:t>S232、RS485</w:t>
      </w:r>
      <w:r w:rsidRPr="00E16883">
        <w:rPr>
          <w:rFonts w:ascii="微软雅黑" w:eastAsia="微软雅黑" w:hAnsi="微软雅黑" w:cstheme="minorHAnsi" w:hint="eastAsia"/>
          <w:color w:val="000000" w:themeColor="text1"/>
          <w:sz w:val="22"/>
          <w:szCs w:val="21"/>
        </w:rPr>
        <w:t>，可用于控制各种串口通讯设备；12路</w:t>
      </w:r>
      <w:r w:rsidRPr="00E16883">
        <w:rPr>
          <w:rFonts w:ascii="微软雅黑" w:eastAsia="微软雅黑" w:hAnsi="微软雅黑" w:cstheme="minorHAnsi"/>
          <w:color w:val="000000" w:themeColor="text1"/>
          <w:sz w:val="22"/>
          <w:szCs w:val="21"/>
        </w:rPr>
        <w:t>I/O</w:t>
      </w:r>
      <w:r w:rsidRPr="00E16883">
        <w:rPr>
          <w:rFonts w:ascii="微软雅黑" w:eastAsia="微软雅黑" w:hAnsi="微软雅黑" w:cstheme="minorHAnsi" w:hint="eastAsia"/>
          <w:color w:val="000000" w:themeColor="text1"/>
          <w:sz w:val="22"/>
          <w:szCs w:val="21"/>
        </w:rPr>
        <w:t>接口，支持触发执行各种功能需求；12路继电器；6路红外发射接口。</w:t>
      </w:r>
    </w:p>
    <w:p w14:paraId="1B19C617" w14:textId="77777777" w:rsidR="00E16883" w:rsidRPr="00E16883" w:rsidRDefault="00E16883" w:rsidP="00E16883">
      <w:pPr>
        <w:pStyle w:val="1"/>
        <w:numPr>
          <w:ilvl w:val="0"/>
          <w:numId w:val="2"/>
        </w:numPr>
        <w:ind w:left="0" w:firstLineChars="0" w:firstLine="0"/>
        <w:jc w:val="left"/>
        <w:rPr>
          <w:rFonts w:ascii="微软雅黑" w:eastAsia="微软雅黑" w:hAnsi="微软雅黑" w:cstheme="minorHAnsi"/>
          <w:color w:val="000000" w:themeColor="text1"/>
          <w:sz w:val="22"/>
          <w:szCs w:val="21"/>
        </w:rPr>
      </w:pPr>
      <w:r w:rsidRPr="00E16883">
        <w:rPr>
          <w:rFonts w:ascii="微软雅黑" w:eastAsia="微软雅黑" w:hAnsi="微软雅黑" w:cstheme="minorHAnsi" w:hint="eastAsia"/>
          <w:color w:val="000000" w:themeColor="text1"/>
          <w:sz w:val="22"/>
          <w:szCs w:val="21"/>
        </w:rPr>
        <w:t>智能红外学习：BX-CC200内置红外自学习功能，遥控器对准红外学习器，系统即可捕获并解析红外信号编码。</w:t>
      </w:r>
    </w:p>
    <w:p w14:paraId="46D117F4" w14:textId="77777777" w:rsidR="00E16883" w:rsidRPr="00E16883" w:rsidRDefault="00E16883" w:rsidP="00E16883">
      <w:pPr>
        <w:pStyle w:val="1"/>
        <w:numPr>
          <w:ilvl w:val="0"/>
          <w:numId w:val="2"/>
        </w:numPr>
        <w:ind w:left="0" w:firstLineChars="0" w:firstLine="0"/>
        <w:jc w:val="left"/>
        <w:rPr>
          <w:rFonts w:ascii="微软雅黑" w:eastAsia="微软雅黑" w:hAnsi="微软雅黑" w:cstheme="minorHAnsi"/>
          <w:color w:val="000000" w:themeColor="text1"/>
          <w:sz w:val="22"/>
          <w:szCs w:val="21"/>
        </w:rPr>
      </w:pPr>
      <w:r w:rsidRPr="00E16883">
        <w:rPr>
          <w:rFonts w:ascii="微软雅黑" w:eastAsia="微软雅黑" w:hAnsi="微软雅黑" w:cstheme="minorHAnsi" w:hint="eastAsia"/>
          <w:color w:val="000000" w:themeColor="text1"/>
          <w:sz w:val="22"/>
          <w:szCs w:val="21"/>
        </w:rPr>
        <w:t>指令自由编排：支持将不同设备、多个指令排列组合。调试好的组合指令，只需要点击预设的界面按钮，就能一键触发联动执行。</w:t>
      </w:r>
    </w:p>
    <w:p w14:paraId="5E90BCF0" w14:textId="77777777" w:rsidR="00E16883" w:rsidRPr="00E16883" w:rsidRDefault="00E16883" w:rsidP="00E16883">
      <w:pPr>
        <w:pStyle w:val="1"/>
        <w:numPr>
          <w:ilvl w:val="0"/>
          <w:numId w:val="2"/>
        </w:numPr>
        <w:ind w:left="0" w:firstLineChars="0" w:firstLine="0"/>
        <w:jc w:val="left"/>
        <w:rPr>
          <w:rFonts w:ascii="微软雅黑" w:eastAsia="微软雅黑" w:hAnsi="微软雅黑" w:cstheme="minorHAnsi"/>
          <w:color w:val="000000" w:themeColor="text1"/>
          <w:sz w:val="22"/>
          <w:szCs w:val="21"/>
        </w:rPr>
      </w:pPr>
      <w:r w:rsidRPr="00E16883">
        <w:rPr>
          <w:rFonts w:ascii="微软雅黑" w:eastAsia="微软雅黑" w:hAnsi="微软雅黑" w:cstheme="minorHAnsi" w:hint="eastAsia"/>
          <w:color w:val="000000" w:themeColor="text1"/>
          <w:sz w:val="22"/>
          <w:szCs w:val="21"/>
        </w:rPr>
        <w:t>可视化编程：提供丰富的UI组件库，通过鼠标拖拽组件即可绘制界面，实现所见即所得的设计过程。</w:t>
      </w:r>
    </w:p>
    <w:p w14:paraId="41B37F24" w14:textId="77777777" w:rsidR="009D6704" w:rsidRPr="00E16883" w:rsidRDefault="009D6704" w:rsidP="00C32A68">
      <w:pPr>
        <w:widowControl/>
        <w:jc w:val="left"/>
        <w:rPr>
          <w:rFonts w:eastAsia="微软雅黑" w:cstheme="minorHAnsi"/>
          <w:szCs w:val="21"/>
        </w:rPr>
      </w:pPr>
    </w:p>
    <w:p w14:paraId="1E21594E" w14:textId="77777777" w:rsidR="009D6704" w:rsidRDefault="009D6704" w:rsidP="00C32A68">
      <w:pPr>
        <w:widowControl/>
        <w:jc w:val="left"/>
        <w:rPr>
          <w:rFonts w:eastAsia="微软雅黑" w:cstheme="minorHAnsi"/>
          <w:szCs w:val="21"/>
        </w:rPr>
      </w:pPr>
    </w:p>
    <w:p w14:paraId="006BB4EB" w14:textId="77777777" w:rsidR="009D6704" w:rsidRDefault="009D6704" w:rsidP="00C32A68">
      <w:pPr>
        <w:widowControl/>
        <w:jc w:val="left"/>
        <w:rPr>
          <w:rFonts w:eastAsia="微软雅黑" w:cstheme="minorHAnsi"/>
          <w:szCs w:val="21"/>
        </w:rPr>
      </w:pPr>
    </w:p>
    <w:p w14:paraId="3F085BF6" w14:textId="77777777" w:rsidR="009D6704" w:rsidRDefault="009D6704" w:rsidP="00C32A68">
      <w:pPr>
        <w:widowControl/>
        <w:jc w:val="left"/>
        <w:rPr>
          <w:rFonts w:eastAsia="微软雅黑" w:cstheme="minorHAnsi"/>
          <w:szCs w:val="21"/>
        </w:rPr>
      </w:pPr>
    </w:p>
    <w:p w14:paraId="3EBCB5E0" w14:textId="77777777" w:rsidR="009D6704" w:rsidRDefault="009D6704" w:rsidP="00C32A68">
      <w:pPr>
        <w:widowControl/>
        <w:jc w:val="left"/>
        <w:rPr>
          <w:rFonts w:eastAsia="微软雅黑" w:cstheme="minorHAnsi"/>
          <w:szCs w:val="21"/>
        </w:rPr>
      </w:pPr>
    </w:p>
    <w:p w14:paraId="689A1895" w14:textId="77777777" w:rsidR="009D6704" w:rsidRDefault="009D6704" w:rsidP="00C32A68">
      <w:pPr>
        <w:widowControl/>
        <w:jc w:val="left"/>
        <w:rPr>
          <w:rFonts w:eastAsia="微软雅黑" w:cstheme="minorHAnsi"/>
          <w:szCs w:val="21"/>
        </w:rPr>
      </w:pPr>
    </w:p>
    <w:p w14:paraId="7AADED88" w14:textId="77777777" w:rsidR="009D6704" w:rsidRDefault="009D6704" w:rsidP="00C32A68">
      <w:pPr>
        <w:widowControl/>
        <w:jc w:val="left"/>
        <w:rPr>
          <w:rFonts w:eastAsia="微软雅黑" w:cstheme="minorHAnsi"/>
          <w:szCs w:val="21"/>
        </w:rPr>
      </w:pPr>
    </w:p>
    <w:p w14:paraId="7D7E7FB3" w14:textId="77777777" w:rsidR="009D6704" w:rsidRDefault="009D6704" w:rsidP="00C32A68">
      <w:pPr>
        <w:widowControl/>
        <w:jc w:val="left"/>
        <w:rPr>
          <w:rFonts w:eastAsia="微软雅黑" w:cstheme="minorHAnsi"/>
          <w:szCs w:val="21"/>
        </w:rPr>
      </w:pPr>
    </w:p>
    <w:p w14:paraId="78F5FB9F" w14:textId="77777777" w:rsidR="009D6704" w:rsidRDefault="009D6704" w:rsidP="00C32A68">
      <w:pPr>
        <w:widowControl/>
        <w:jc w:val="left"/>
        <w:rPr>
          <w:rFonts w:eastAsia="微软雅黑" w:cstheme="minorHAnsi"/>
          <w:szCs w:val="21"/>
        </w:rPr>
      </w:pPr>
    </w:p>
    <w:p w14:paraId="0FC2FDDF" w14:textId="77777777" w:rsidR="009D6704" w:rsidRDefault="009D6704" w:rsidP="00C32A68">
      <w:pPr>
        <w:widowControl/>
        <w:jc w:val="left"/>
        <w:rPr>
          <w:rFonts w:eastAsia="微软雅黑" w:cstheme="minorHAnsi"/>
          <w:szCs w:val="21"/>
        </w:rPr>
      </w:pPr>
    </w:p>
    <w:p w14:paraId="59AE77F6" w14:textId="77777777" w:rsidR="00E16883" w:rsidRDefault="00E16883" w:rsidP="00C32A68">
      <w:pPr>
        <w:widowControl/>
        <w:jc w:val="left"/>
        <w:rPr>
          <w:rFonts w:eastAsia="微软雅黑" w:cstheme="minorHAnsi"/>
          <w:szCs w:val="21"/>
        </w:rPr>
      </w:pPr>
    </w:p>
    <w:p w14:paraId="46921845" w14:textId="77777777" w:rsidR="009D6704" w:rsidRDefault="009D6704" w:rsidP="00C32A68">
      <w:pPr>
        <w:widowControl/>
        <w:jc w:val="left"/>
        <w:rPr>
          <w:rFonts w:eastAsia="微软雅黑" w:cstheme="minorHAnsi"/>
          <w:szCs w:val="21"/>
        </w:rPr>
      </w:pPr>
    </w:p>
    <w:p w14:paraId="6DB9FB1C" w14:textId="77777777" w:rsidR="009D6704" w:rsidRDefault="009D6704" w:rsidP="00C32A68">
      <w:pPr>
        <w:widowControl/>
        <w:jc w:val="left"/>
        <w:rPr>
          <w:rFonts w:eastAsia="微软雅黑" w:cstheme="minorHAnsi"/>
          <w:szCs w:val="21"/>
        </w:rPr>
      </w:pPr>
    </w:p>
    <w:p w14:paraId="12E35E88" w14:textId="77777777" w:rsidR="009D6704" w:rsidRDefault="009D6704" w:rsidP="00C32A68">
      <w:pPr>
        <w:widowControl/>
        <w:jc w:val="left"/>
        <w:rPr>
          <w:rFonts w:eastAsia="微软雅黑" w:cstheme="minorHAnsi"/>
          <w:szCs w:val="21"/>
        </w:rPr>
      </w:pPr>
    </w:p>
    <w:p w14:paraId="37AE3689" w14:textId="77777777" w:rsidR="009D6704" w:rsidRDefault="009D6704" w:rsidP="00C32A68">
      <w:pPr>
        <w:widowControl/>
        <w:jc w:val="left"/>
        <w:rPr>
          <w:rFonts w:eastAsia="微软雅黑" w:cstheme="minorHAnsi"/>
          <w:szCs w:val="21"/>
        </w:rPr>
      </w:pPr>
    </w:p>
    <w:p w14:paraId="3DE66BF3" w14:textId="2542F65E" w:rsidR="00A94D87" w:rsidRPr="00074685" w:rsidRDefault="00325BB3" w:rsidP="00074685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10" w:name="_Toc209776744"/>
      <w:bookmarkStart w:id="11" w:name="_Toc209776850"/>
      <w:bookmarkStart w:id="12" w:name="_Toc209776887"/>
      <w:r>
        <w:rPr>
          <w:rFonts w:ascii="微软雅黑" w:eastAsia="微软雅黑" w:hAnsi="微软雅黑" w:hint="eastAsia"/>
          <w:b/>
          <w:sz w:val="36"/>
          <w:szCs w:val="36"/>
        </w:rPr>
        <w:lastRenderedPageBreak/>
        <w:t>三、</w:t>
      </w:r>
      <w:r w:rsidR="00AD0FBB" w:rsidRPr="00325BB3">
        <w:rPr>
          <w:rFonts w:ascii="微软雅黑" w:eastAsia="微软雅黑" w:hAnsi="微软雅黑"/>
          <w:b/>
          <w:sz w:val="36"/>
          <w:szCs w:val="36"/>
        </w:rPr>
        <w:t>外观说明</w:t>
      </w:r>
      <w:bookmarkEnd w:id="10"/>
      <w:bookmarkEnd w:id="11"/>
      <w:bookmarkEnd w:id="12"/>
    </w:p>
    <w:p w14:paraId="6B46980E" w14:textId="77777777" w:rsidR="009D6704" w:rsidRPr="00B858A2" w:rsidRDefault="009D6704" w:rsidP="00B858A2">
      <w:pPr>
        <w:widowControl/>
        <w:spacing w:line="0" w:lineRule="atLeast"/>
        <w:jc w:val="left"/>
        <w:rPr>
          <w:rFonts w:ascii="微软雅黑" w:eastAsia="微软雅黑" w:hAnsi="微软雅黑" w:cstheme="minorHAnsi"/>
          <w:b/>
          <w:szCs w:val="21"/>
        </w:rPr>
      </w:pPr>
    </w:p>
    <w:p w14:paraId="4BC817A7" w14:textId="491EBC8F" w:rsidR="00A94D87" w:rsidRPr="009D6704" w:rsidRDefault="00AD0FBB">
      <w:pPr>
        <w:spacing w:line="500" w:lineRule="exact"/>
        <w:jc w:val="left"/>
        <w:outlineLvl w:val="1"/>
        <w:rPr>
          <w:rFonts w:ascii="微软雅黑" w:eastAsia="微软雅黑" w:hAnsi="微软雅黑"/>
          <w:b/>
          <w:sz w:val="28"/>
          <w:szCs w:val="28"/>
        </w:rPr>
      </w:pPr>
      <w:bookmarkStart w:id="13" w:name="_Toc209776745"/>
      <w:bookmarkStart w:id="14" w:name="_Toc209776851"/>
      <w:bookmarkStart w:id="15" w:name="_Toc209776888"/>
      <w:r w:rsidRPr="009D6704">
        <w:rPr>
          <w:rFonts w:ascii="微软雅黑" w:eastAsia="微软雅黑" w:hAnsi="微软雅黑" w:hint="eastAsia"/>
          <w:b/>
          <w:sz w:val="28"/>
          <w:szCs w:val="28"/>
        </w:rPr>
        <w:t>前面板</w:t>
      </w:r>
      <w:bookmarkEnd w:id="13"/>
      <w:bookmarkEnd w:id="14"/>
      <w:bookmarkEnd w:id="15"/>
    </w:p>
    <w:p w14:paraId="106F3632" w14:textId="74DA5823" w:rsidR="00DE6678" w:rsidRDefault="00DE6678" w:rsidP="00DE6678"/>
    <w:p w14:paraId="3533C624" w14:textId="15B21583" w:rsidR="009D6704" w:rsidRDefault="00E16883" w:rsidP="00E16883">
      <w:pPr>
        <w:jc w:val="center"/>
      </w:pPr>
      <w:r>
        <w:rPr>
          <w:noProof/>
        </w:rPr>
        <w:drawing>
          <wp:inline distT="0" distB="0" distL="0" distR="0" wp14:anchorId="6BEFFEC1" wp14:editId="710D2CD8">
            <wp:extent cx="5486400" cy="75057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5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948AAD" w14:textId="77777777" w:rsidR="009D6704" w:rsidRPr="00B858A2" w:rsidRDefault="009D6704" w:rsidP="00B858A2">
      <w:pPr>
        <w:spacing w:line="0" w:lineRule="atLeast"/>
        <w:jc w:val="left"/>
        <w:rPr>
          <w:rFonts w:ascii="微软雅黑" w:eastAsia="微软雅黑" w:hAnsi="微软雅黑"/>
        </w:rPr>
      </w:pPr>
    </w:p>
    <w:tbl>
      <w:tblPr>
        <w:tblStyle w:val="a7"/>
        <w:tblW w:w="9424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2133"/>
        <w:gridCol w:w="7291"/>
      </w:tblGrid>
      <w:tr w:rsidR="00DE6678" w14:paraId="43323A03" w14:textId="77777777" w:rsidTr="009D6704">
        <w:trPr>
          <w:trHeight w:val="330"/>
          <w:jc w:val="center"/>
        </w:trPr>
        <w:tc>
          <w:tcPr>
            <w:tcW w:w="2133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57EE8BE" w14:textId="77777777" w:rsidR="00DE6678" w:rsidRDefault="00DE6678" w:rsidP="00B858A2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名称</w:t>
            </w:r>
          </w:p>
        </w:tc>
        <w:tc>
          <w:tcPr>
            <w:tcW w:w="7291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0B38CED" w14:textId="77777777" w:rsidR="00DE6678" w:rsidRDefault="00DE6678" w:rsidP="00B858A2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说明</w:t>
            </w:r>
          </w:p>
        </w:tc>
      </w:tr>
      <w:tr w:rsidR="00DE6678" w14:paraId="5F9270E9" w14:textId="77777777" w:rsidTr="00B858A2">
        <w:trPr>
          <w:trHeight w:val="287"/>
          <w:jc w:val="center"/>
        </w:trPr>
        <w:tc>
          <w:tcPr>
            <w:tcW w:w="2133" w:type="dxa"/>
            <w:vAlign w:val="center"/>
          </w:tcPr>
          <w:p w14:paraId="6E460300" w14:textId="77777777" w:rsidR="00DE6678" w:rsidRPr="00F84613" w:rsidRDefault="00DE6678" w:rsidP="00B858A2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F84613">
              <w:rPr>
                <w:rFonts w:ascii="微软雅黑" w:eastAsia="微软雅黑" w:hAnsi="微软雅黑" w:hint="eastAsia"/>
                <w:color w:val="000000" w:themeColor="text1"/>
              </w:rPr>
              <w:t>红外接收头</w:t>
            </w:r>
          </w:p>
        </w:tc>
        <w:tc>
          <w:tcPr>
            <w:tcW w:w="7291" w:type="dxa"/>
            <w:vAlign w:val="center"/>
          </w:tcPr>
          <w:p w14:paraId="0EEE1B1A" w14:textId="77777777" w:rsidR="00DE6678" w:rsidRPr="00F84613" w:rsidRDefault="00DE6678" w:rsidP="00B858A2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F84613">
              <w:rPr>
                <w:rFonts w:ascii="微软雅黑" w:eastAsia="微软雅黑" w:hAnsi="微软雅黑" w:hint="eastAsia"/>
                <w:color w:val="000000" w:themeColor="text1"/>
              </w:rPr>
              <w:t>红外接收头</w:t>
            </w:r>
          </w:p>
        </w:tc>
      </w:tr>
      <w:tr w:rsidR="00DE6678" w14:paraId="3D900EA6" w14:textId="77777777" w:rsidTr="00B858A2">
        <w:trPr>
          <w:trHeight w:val="287"/>
          <w:jc w:val="center"/>
        </w:trPr>
        <w:tc>
          <w:tcPr>
            <w:tcW w:w="2133" w:type="dxa"/>
            <w:vAlign w:val="center"/>
          </w:tcPr>
          <w:p w14:paraId="10028AE4" w14:textId="77777777" w:rsidR="00DE6678" w:rsidRPr="00F84613" w:rsidRDefault="00DE6678" w:rsidP="00B858A2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 w:rsidRPr="00795649">
              <w:rPr>
                <w:rFonts w:ascii="微软雅黑" w:eastAsia="微软雅黑" w:hAnsi="微软雅黑" w:hint="eastAsia"/>
                <w:color w:val="000000" w:themeColor="text1"/>
              </w:rPr>
              <w:t>LED 状态指示灯</w:t>
            </w:r>
          </w:p>
        </w:tc>
        <w:tc>
          <w:tcPr>
            <w:tcW w:w="7291" w:type="dxa"/>
            <w:vAlign w:val="center"/>
          </w:tcPr>
          <w:p w14:paraId="4C97040D" w14:textId="77777777" w:rsidR="00DE6678" w:rsidRPr="00005C77" w:rsidRDefault="00DE6678" w:rsidP="00B858A2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/>
                <w:color w:val="000000" w:themeColor="text1"/>
              </w:rPr>
              <w:t>红</w:t>
            </w:r>
            <w:r w:rsidRPr="00005C77">
              <w:rPr>
                <w:rFonts w:ascii="微软雅黑" w:eastAsia="微软雅黑" w:hAnsi="微软雅黑"/>
                <w:color w:val="000000" w:themeColor="text1"/>
              </w:rPr>
              <w:t>灯：</w:t>
            </w:r>
            <w:r w:rsidRPr="002426F0">
              <w:rPr>
                <w:rFonts w:ascii="微软雅黑" w:eastAsia="微软雅黑" w:hAnsi="微软雅黑" w:hint="eastAsia"/>
                <w:color w:val="000000" w:themeColor="text1"/>
              </w:rPr>
              <w:t>只要上电就一直常亮</w:t>
            </w:r>
          </w:p>
          <w:p w14:paraId="58833B8A" w14:textId="77777777" w:rsidR="00DE6678" w:rsidRPr="00055533" w:rsidRDefault="00DE6678" w:rsidP="00B858A2">
            <w:pPr>
              <w:spacing w:line="0" w:lineRule="atLeast"/>
              <w:rPr>
                <w:rFonts w:ascii="微软雅黑" w:eastAsia="微软雅黑" w:hAnsi="微软雅黑"/>
                <w:color w:val="000000" w:themeColor="text1"/>
              </w:rPr>
            </w:pPr>
            <w:r>
              <w:rPr>
                <w:rFonts w:ascii="微软雅黑" w:eastAsia="微软雅黑" w:hAnsi="微软雅黑"/>
                <w:color w:val="000000" w:themeColor="text1"/>
              </w:rPr>
              <w:t>绿</w:t>
            </w:r>
            <w:r w:rsidRPr="00005C77">
              <w:rPr>
                <w:rFonts w:ascii="微软雅黑" w:eastAsia="微软雅黑" w:hAnsi="微软雅黑"/>
                <w:color w:val="000000" w:themeColor="text1"/>
              </w:rPr>
              <w:t>灯：</w:t>
            </w:r>
            <w:r w:rsidRPr="00157688">
              <w:rPr>
                <w:rFonts w:ascii="微软雅黑" w:eastAsia="微软雅黑" w:hAnsi="微软雅黑" w:hint="eastAsia"/>
                <w:color w:val="000000" w:themeColor="text1"/>
              </w:rPr>
              <w:t>刚上电，快闪 2s；没有心跳，常亮；正常状态下，有心跳，闪烁</w:t>
            </w:r>
          </w:p>
        </w:tc>
      </w:tr>
      <w:tr w:rsidR="00DE6678" w14:paraId="43D12A7D" w14:textId="77777777" w:rsidTr="00B858A2">
        <w:trPr>
          <w:trHeight w:val="287"/>
          <w:jc w:val="center"/>
        </w:trPr>
        <w:tc>
          <w:tcPr>
            <w:tcW w:w="2133" w:type="dxa"/>
            <w:vAlign w:val="center"/>
          </w:tcPr>
          <w:p w14:paraId="5A8ED743" w14:textId="7CB181B9" w:rsidR="00DE6678" w:rsidRDefault="00DE6678" w:rsidP="00B858A2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电源开关</w:t>
            </w:r>
          </w:p>
        </w:tc>
        <w:tc>
          <w:tcPr>
            <w:tcW w:w="7291" w:type="dxa"/>
            <w:vAlign w:val="center"/>
          </w:tcPr>
          <w:p w14:paraId="3433D723" w14:textId="35977BB9" w:rsidR="00DE6678" w:rsidRDefault="00DE6678" w:rsidP="00B858A2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电源开关</w:t>
            </w:r>
          </w:p>
        </w:tc>
      </w:tr>
    </w:tbl>
    <w:p w14:paraId="6378E176" w14:textId="77777777" w:rsidR="00A94D87" w:rsidRDefault="00A94D87">
      <w:pPr>
        <w:jc w:val="left"/>
      </w:pPr>
    </w:p>
    <w:p w14:paraId="422C2E68" w14:textId="77777777" w:rsidR="00E16883" w:rsidRDefault="00E16883">
      <w:pPr>
        <w:jc w:val="left"/>
      </w:pPr>
    </w:p>
    <w:p w14:paraId="33FD2CE4" w14:textId="77777777" w:rsidR="00E16883" w:rsidRDefault="00E16883">
      <w:pPr>
        <w:jc w:val="left"/>
      </w:pPr>
    </w:p>
    <w:p w14:paraId="12AFE9E4" w14:textId="77777777" w:rsidR="00E16883" w:rsidRDefault="00E16883">
      <w:pPr>
        <w:jc w:val="left"/>
      </w:pPr>
    </w:p>
    <w:p w14:paraId="01AC991D" w14:textId="77777777" w:rsidR="00E16883" w:rsidRDefault="00E16883">
      <w:pPr>
        <w:jc w:val="left"/>
      </w:pPr>
    </w:p>
    <w:p w14:paraId="557A935F" w14:textId="77777777" w:rsidR="00E16883" w:rsidRDefault="00E16883">
      <w:pPr>
        <w:jc w:val="left"/>
      </w:pPr>
    </w:p>
    <w:p w14:paraId="5A74994D" w14:textId="77777777" w:rsidR="00E16883" w:rsidRDefault="00E16883">
      <w:pPr>
        <w:jc w:val="left"/>
      </w:pPr>
    </w:p>
    <w:p w14:paraId="4629FE22" w14:textId="77777777" w:rsidR="00E16883" w:rsidRDefault="00E16883">
      <w:pPr>
        <w:jc w:val="left"/>
      </w:pPr>
    </w:p>
    <w:p w14:paraId="54072C0D" w14:textId="77777777" w:rsidR="00E16883" w:rsidRDefault="00E16883">
      <w:pPr>
        <w:jc w:val="left"/>
      </w:pPr>
    </w:p>
    <w:p w14:paraId="3231D66D" w14:textId="77777777" w:rsidR="00E16883" w:rsidRDefault="00E16883">
      <w:pPr>
        <w:jc w:val="left"/>
      </w:pPr>
    </w:p>
    <w:p w14:paraId="3CFBD60F" w14:textId="77777777" w:rsidR="00E16883" w:rsidRDefault="00E16883">
      <w:pPr>
        <w:jc w:val="left"/>
      </w:pPr>
    </w:p>
    <w:p w14:paraId="244FDBB6" w14:textId="77777777" w:rsidR="00E16883" w:rsidRDefault="00E16883">
      <w:pPr>
        <w:jc w:val="left"/>
      </w:pPr>
    </w:p>
    <w:p w14:paraId="26AC9BED" w14:textId="77777777" w:rsidR="00E16883" w:rsidRDefault="00E16883">
      <w:pPr>
        <w:jc w:val="left"/>
      </w:pPr>
    </w:p>
    <w:p w14:paraId="46E69F86" w14:textId="77777777" w:rsidR="00E16883" w:rsidRDefault="00E16883">
      <w:pPr>
        <w:jc w:val="left"/>
      </w:pPr>
    </w:p>
    <w:p w14:paraId="1882BC03" w14:textId="77777777" w:rsidR="00E16883" w:rsidRDefault="00E16883">
      <w:pPr>
        <w:jc w:val="left"/>
      </w:pPr>
    </w:p>
    <w:p w14:paraId="6A737AE1" w14:textId="77777777" w:rsidR="00E16883" w:rsidRDefault="00E16883">
      <w:pPr>
        <w:jc w:val="left"/>
      </w:pPr>
    </w:p>
    <w:p w14:paraId="6B3E07FD" w14:textId="77777777" w:rsidR="00E16883" w:rsidRDefault="00E16883">
      <w:pPr>
        <w:jc w:val="left"/>
      </w:pPr>
    </w:p>
    <w:p w14:paraId="45C57796" w14:textId="77777777" w:rsidR="00E16883" w:rsidRDefault="00E16883">
      <w:pPr>
        <w:jc w:val="left"/>
      </w:pPr>
    </w:p>
    <w:p w14:paraId="438986F0" w14:textId="77777777" w:rsidR="00E16883" w:rsidRDefault="00E16883">
      <w:pPr>
        <w:jc w:val="left"/>
      </w:pPr>
    </w:p>
    <w:p w14:paraId="0E0A900A" w14:textId="77777777" w:rsidR="00E16883" w:rsidRDefault="00E16883">
      <w:pPr>
        <w:jc w:val="left"/>
      </w:pPr>
    </w:p>
    <w:p w14:paraId="464483DC" w14:textId="77777777" w:rsidR="00E16883" w:rsidRDefault="00E16883">
      <w:pPr>
        <w:jc w:val="left"/>
      </w:pPr>
    </w:p>
    <w:p w14:paraId="4D83598D" w14:textId="77777777" w:rsidR="00E16883" w:rsidRDefault="00E16883">
      <w:pPr>
        <w:jc w:val="left"/>
      </w:pPr>
    </w:p>
    <w:p w14:paraId="430F4CC4" w14:textId="77777777" w:rsidR="00E16883" w:rsidRDefault="00E16883">
      <w:pPr>
        <w:jc w:val="left"/>
      </w:pPr>
    </w:p>
    <w:p w14:paraId="3D00CD2D" w14:textId="77777777" w:rsidR="00E16883" w:rsidRDefault="00E16883">
      <w:pPr>
        <w:jc w:val="left"/>
      </w:pPr>
    </w:p>
    <w:p w14:paraId="62CC063F" w14:textId="77777777" w:rsidR="00E16883" w:rsidRDefault="00E16883">
      <w:pPr>
        <w:jc w:val="left"/>
      </w:pPr>
    </w:p>
    <w:p w14:paraId="481882FE" w14:textId="77777777" w:rsidR="00E16883" w:rsidRDefault="00E16883">
      <w:pPr>
        <w:jc w:val="left"/>
      </w:pPr>
    </w:p>
    <w:p w14:paraId="6F661786" w14:textId="77777777" w:rsidR="00E16883" w:rsidRDefault="00E16883">
      <w:pPr>
        <w:jc w:val="left"/>
      </w:pPr>
    </w:p>
    <w:p w14:paraId="2F6E463B" w14:textId="1B5C4D40" w:rsidR="00A94D87" w:rsidRDefault="00AD0FBB">
      <w:pPr>
        <w:spacing w:line="500" w:lineRule="exact"/>
        <w:jc w:val="left"/>
        <w:outlineLvl w:val="1"/>
        <w:rPr>
          <w:rFonts w:ascii="微软雅黑" w:eastAsia="微软雅黑" w:hAnsi="微软雅黑"/>
          <w:b/>
          <w:sz w:val="28"/>
          <w:szCs w:val="28"/>
        </w:rPr>
      </w:pPr>
      <w:bookmarkStart w:id="16" w:name="_Toc209776746"/>
      <w:bookmarkStart w:id="17" w:name="_Toc209776852"/>
      <w:bookmarkStart w:id="18" w:name="_Toc209776889"/>
      <w:r w:rsidRPr="009D6704">
        <w:rPr>
          <w:rFonts w:ascii="微软雅黑" w:eastAsia="微软雅黑" w:hAnsi="微软雅黑" w:hint="eastAsia"/>
          <w:b/>
          <w:sz w:val="28"/>
          <w:szCs w:val="28"/>
        </w:rPr>
        <w:lastRenderedPageBreak/>
        <w:t>后面板</w:t>
      </w:r>
      <w:bookmarkEnd w:id="16"/>
      <w:bookmarkEnd w:id="17"/>
      <w:bookmarkEnd w:id="18"/>
    </w:p>
    <w:p w14:paraId="3F0C441A" w14:textId="77777777" w:rsidR="009D6704" w:rsidRPr="00B858A2" w:rsidRDefault="009D6704" w:rsidP="00B858A2">
      <w:pPr>
        <w:spacing w:line="0" w:lineRule="atLeast"/>
        <w:jc w:val="left"/>
        <w:rPr>
          <w:rFonts w:ascii="微软雅黑" w:eastAsia="微软雅黑" w:hAnsi="微软雅黑" w:cstheme="minorHAnsi"/>
          <w:b/>
          <w:szCs w:val="21"/>
        </w:rPr>
      </w:pPr>
    </w:p>
    <w:p w14:paraId="622FBD95" w14:textId="4325EC70" w:rsidR="00A94D87" w:rsidRDefault="00E16883" w:rsidP="00E16883">
      <w:pPr>
        <w:jc w:val="center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20EC5C0E" wp14:editId="269456FC">
            <wp:extent cx="5486400" cy="84137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4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296226" w14:textId="77777777" w:rsidR="009D6704" w:rsidRPr="00B858A2" w:rsidRDefault="009D6704" w:rsidP="00B858A2">
      <w:pPr>
        <w:spacing w:line="0" w:lineRule="atLeast"/>
        <w:jc w:val="left"/>
        <w:rPr>
          <w:rFonts w:ascii="微软雅黑" w:eastAsia="微软雅黑" w:hAnsi="微软雅黑" w:cstheme="minorHAnsi"/>
          <w:b/>
          <w:bCs/>
          <w:color w:val="000000"/>
          <w:szCs w:val="21"/>
        </w:rPr>
      </w:pPr>
    </w:p>
    <w:tbl>
      <w:tblPr>
        <w:tblStyle w:val="a7"/>
        <w:tblW w:w="9164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294"/>
        <w:gridCol w:w="1984"/>
        <w:gridCol w:w="5886"/>
      </w:tblGrid>
      <w:tr w:rsidR="003508F7" w:rsidRPr="00734A97" w14:paraId="021C0E77" w14:textId="77777777" w:rsidTr="003508F7">
        <w:trPr>
          <w:jc w:val="center"/>
        </w:trPr>
        <w:tc>
          <w:tcPr>
            <w:tcW w:w="1294" w:type="dxa"/>
            <w:tcBorders>
              <w:top w:val="single" w:sz="12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53BDE6" w14:textId="7C3A14A8" w:rsidR="003508F7" w:rsidRPr="002215E5" w:rsidRDefault="003508F7" w:rsidP="00B858A2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6D4C54">
              <w:rPr>
                <w:rFonts w:ascii="微软雅黑" w:eastAsia="微软雅黑" w:hAnsi="微软雅黑" w:hint="eastAsia"/>
                <w:b/>
              </w:rPr>
              <w:t>接口</w:t>
            </w:r>
            <w:r>
              <w:rPr>
                <w:rFonts w:ascii="微软雅黑" w:eastAsia="微软雅黑" w:hAnsi="微软雅黑" w:hint="eastAsia"/>
                <w:b/>
              </w:rPr>
              <w:t>区域</w:t>
            </w:r>
          </w:p>
        </w:tc>
        <w:tc>
          <w:tcPr>
            <w:tcW w:w="1984" w:type="dxa"/>
            <w:tcBorders>
              <w:top w:val="single" w:sz="12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A90CBF" w14:textId="77777777" w:rsidR="003508F7" w:rsidRPr="00734A97" w:rsidRDefault="003508F7" w:rsidP="00B858A2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734A97">
              <w:rPr>
                <w:rFonts w:ascii="微软雅黑" w:eastAsia="微软雅黑" w:hAnsi="微软雅黑" w:hint="eastAsia"/>
                <w:b/>
              </w:rPr>
              <w:t>接口</w:t>
            </w:r>
          </w:p>
        </w:tc>
        <w:tc>
          <w:tcPr>
            <w:tcW w:w="5886" w:type="dxa"/>
            <w:tcBorders>
              <w:top w:val="single" w:sz="12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5B06AE" w14:textId="77777777" w:rsidR="003508F7" w:rsidRPr="00734A97" w:rsidRDefault="003508F7" w:rsidP="00B858A2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734A97">
              <w:rPr>
                <w:rFonts w:ascii="微软雅黑" w:eastAsia="微软雅黑" w:hAnsi="微软雅黑" w:hint="eastAsia"/>
                <w:b/>
              </w:rPr>
              <w:t>说明</w:t>
            </w:r>
          </w:p>
        </w:tc>
      </w:tr>
      <w:tr w:rsidR="003508F7" w:rsidRPr="006D4C54" w14:paraId="2BC0CA3A" w14:textId="77777777" w:rsidTr="00B858A2">
        <w:trPr>
          <w:jc w:val="center"/>
        </w:trPr>
        <w:tc>
          <w:tcPr>
            <w:tcW w:w="1294" w:type="dxa"/>
            <w:tcBorders>
              <w:top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0963A920" w14:textId="551FC521" w:rsidR="003508F7" w:rsidRPr="006D4C54" w:rsidRDefault="00DB4126" w:rsidP="00B858A2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电源区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4F5BE574" w14:textId="6B2164F1" w:rsidR="003508F7" w:rsidRPr="006D4C54" w:rsidRDefault="00DB4126" w:rsidP="00B858A2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电源接口</w:t>
            </w:r>
          </w:p>
        </w:tc>
        <w:tc>
          <w:tcPr>
            <w:tcW w:w="5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089DE0AC" w14:textId="3AF1753B" w:rsidR="003508F7" w:rsidRPr="006035D1" w:rsidRDefault="006035D1" w:rsidP="00B858A2">
            <w:pPr>
              <w:spacing w:line="0" w:lineRule="atLeast"/>
              <w:rPr>
                <w:rFonts w:ascii="微软雅黑" w:eastAsia="微软雅黑" w:hAnsi="微软雅黑"/>
              </w:rPr>
            </w:pPr>
            <w:r w:rsidRPr="006035D1">
              <w:rPr>
                <w:rFonts w:ascii="微软雅黑" w:eastAsia="微软雅黑" w:hAnsi="微软雅黑" w:hint="eastAsia"/>
              </w:rPr>
              <w:t>100-240V</w:t>
            </w:r>
          </w:p>
        </w:tc>
      </w:tr>
      <w:tr w:rsidR="008803BB" w:rsidRPr="006D4C54" w14:paraId="78330147" w14:textId="77777777" w:rsidTr="00B858A2">
        <w:trPr>
          <w:jc w:val="center"/>
        </w:trPr>
        <w:tc>
          <w:tcPr>
            <w:tcW w:w="1294" w:type="dxa"/>
            <w:vMerge w:val="restart"/>
            <w:shd w:val="clear" w:color="auto" w:fill="FFFFFF" w:themeFill="background1" w:themeFillTint="80" w:themeFillShade="BF"/>
            <w:vAlign w:val="center"/>
          </w:tcPr>
          <w:p w14:paraId="1E1ADF33" w14:textId="70A3DD49" w:rsidR="008803BB" w:rsidRPr="006D4C54" w:rsidRDefault="008803BB" w:rsidP="00B858A2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14:paraId="07F16FFD" w14:textId="622C67F5" w:rsidR="008803BB" w:rsidRPr="006D4C54" w:rsidRDefault="008803BB" w:rsidP="00B858A2">
            <w:pPr>
              <w:spacing w:line="0" w:lineRule="atLeas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COM</w:t>
            </w:r>
          </w:p>
        </w:tc>
        <w:tc>
          <w:tcPr>
            <w:tcW w:w="5886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14:paraId="79922F71" w14:textId="012DB8E8" w:rsidR="008803BB" w:rsidRPr="00C32A68" w:rsidRDefault="008803BB" w:rsidP="00B858A2">
            <w:pPr>
              <w:spacing w:line="0" w:lineRule="atLeas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1路COM串口，可以用来控制接口协议为RS232的设备</w:t>
            </w:r>
          </w:p>
        </w:tc>
      </w:tr>
      <w:tr w:rsidR="008803BB" w:rsidRPr="00F84613" w14:paraId="609CC6DB" w14:textId="77777777" w:rsidTr="00B858A2">
        <w:trPr>
          <w:jc w:val="center"/>
        </w:trPr>
        <w:tc>
          <w:tcPr>
            <w:tcW w:w="1294" w:type="dxa"/>
            <w:vMerge/>
            <w:shd w:val="clear" w:color="auto" w:fill="FFFFFF" w:themeFill="background1" w:themeFillTint="80" w:themeFillShade="BF"/>
            <w:vAlign w:val="center"/>
          </w:tcPr>
          <w:p w14:paraId="57C4EAF7" w14:textId="77777777" w:rsidR="008803BB" w:rsidRPr="006D4C54" w:rsidRDefault="008803BB" w:rsidP="00B858A2">
            <w:pPr>
              <w:spacing w:line="0" w:lineRule="atLeast"/>
              <w:rPr>
                <w:rFonts w:ascii="微软雅黑" w:eastAsia="微软雅黑" w:hAnsi="微软雅黑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3876EE68" w14:textId="797C0AE0" w:rsidR="008803BB" w:rsidRPr="002B055B" w:rsidRDefault="008803BB" w:rsidP="00B858A2">
            <w:pPr>
              <w:spacing w:line="0" w:lineRule="atLeas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DMX512</w:t>
            </w:r>
          </w:p>
        </w:tc>
        <w:tc>
          <w:tcPr>
            <w:tcW w:w="5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45A4DC1B" w14:textId="187DA6B0" w:rsidR="008803BB" w:rsidRPr="00F84613" w:rsidRDefault="008803BB" w:rsidP="00B858A2">
            <w:pPr>
              <w:spacing w:line="0" w:lineRule="atLeas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1路DMX512</w:t>
            </w:r>
          </w:p>
        </w:tc>
      </w:tr>
      <w:tr w:rsidR="008803BB" w:rsidRPr="00F84613" w14:paraId="24ADDC1B" w14:textId="77777777" w:rsidTr="00B858A2">
        <w:trPr>
          <w:jc w:val="center"/>
        </w:trPr>
        <w:tc>
          <w:tcPr>
            <w:tcW w:w="1294" w:type="dxa"/>
            <w:vMerge/>
            <w:shd w:val="clear" w:color="auto" w:fill="FFFFFF" w:themeFill="background1" w:themeFillTint="80" w:themeFillShade="BF"/>
            <w:vAlign w:val="center"/>
          </w:tcPr>
          <w:p w14:paraId="0AA72722" w14:textId="77777777" w:rsidR="008803BB" w:rsidRPr="006D4C54" w:rsidRDefault="008803BB" w:rsidP="00B858A2">
            <w:pPr>
              <w:spacing w:line="0" w:lineRule="atLeast"/>
              <w:rPr>
                <w:rFonts w:ascii="微软雅黑" w:eastAsia="微软雅黑" w:hAnsi="微软雅黑"/>
              </w:rPr>
            </w:pPr>
            <w:bookmarkStart w:id="19" w:name="_Hlk206148376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4995097C" w14:textId="32C1D108" w:rsidR="008803BB" w:rsidRDefault="008803BB" w:rsidP="00B858A2">
            <w:pPr>
              <w:spacing w:line="0" w:lineRule="atLeas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I</w:t>
            </w:r>
            <w:r>
              <w:rPr>
                <w:rFonts w:ascii="微软雅黑" w:eastAsia="微软雅黑" w:hAnsi="微软雅黑" w:cs="宋体"/>
                <w:bCs/>
                <w:szCs w:val="21"/>
              </w:rPr>
              <w:t>/O</w:t>
            </w:r>
          </w:p>
        </w:tc>
        <w:tc>
          <w:tcPr>
            <w:tcW w:w="5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7599B47B" w14:textId="07ADFE29" w:rsidR="008803BB" w:rsidRPr="00F84613" w:rsidRDefault="008803BB" w:rsidP="00B858A2">
            <w:pPr>
              <w:spacing w:line="0" w:lineRule="atLeas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3路I</w:t>
            </w:r>
            <w:r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/O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接口</w:t>
            </w:r>
          </w:p>
        </w:tc>
      </w:tr>
      <w:tr w:rsidR="008803BB" w:rsidRPr="00F84613" w14:paraId="743D7490" w14:textId="77777777" w:rsidTr="00B858A2">
        <w:trPr>
          <w:jc w:val="center"/>
        </w:trPr>
        <w:tc>
          <w:tcPr>
            <w:tcW w:w="1294" w:type="dxa"/>
            <w:vMerge/>
            <w:shd w:val="clear" w:color="auto" w:fill="FFFFFF" w:themeFill="background1" w:themeFillTint="80" w:themeFillShade="BF"/>
            <w:vAlign w:val="center"/>
          </w:tcPr>
          <w:p w14:paraId="7E0D2DE0" w14:textId="77777777" w:rsidR="008803BB" w:rsidRPr="006D4C54" w:rsidRDefault="008803BB" w:rsidP="00B858A2">
            <w:pPr>
              <w:spacing w:line="0" w:lineRule="atLeast"/>
              <w:rPr>
                <w:rFonts w:ascii="微软雅黑" w:eastAsia="微软雅黑" w:hAnsi="微软雅黑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5AA5F5E4" w14:textId="3826A9C3" w:rsidR="008803BB" w:rsidRDefault="008803BB" w:rsidP="00B858A2">
            <w:pPr>
              <w:spacing w:line="0" w:lineRule="atLeas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RELAY</w:t>
            </w:r>
          </w:p>
        </w:tc>
        <w:tc>
          <w:tcPr>
            <w:tcW w:w="5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2BD70DE9" w14:textId="51ADDF1A" w:rsidR="008803BB" w:rsidRPr="00F84613" w:rsidRDefault="008803BB" w:rsidP="00B858A2">
            <w:pPr>
              <w:spacing w:line="0" w:lineRule="atLeas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3路继电器接口</w:t>
            </w:r>
          </w:p>
        </w:tc>
      </w:tr>
      <w:bookmarkEnd w:id="19"/>
      <w:tr w:rsidR="008803BB" w:rsidRPr="00F84613" w14:paraId="15A00216" w14:textId="77777777" w:rsidTr="00B858A2">
        <w:trPr>
          <w:jc w:val="center"/>
        </w:trPr>
        <w:tc>
          <w:tcPr>
            <w:tcW w:w="1294" w:type="dxa"/>
            <w:vMerge/>
            <w:shd w:val="clear" w:color="auto" w:fill="FFFFFF" w:themeFill="background1" w:themeFillTint="80" w:themeFillShade="BF"/>
            <w:vAlign w:val="center"/>
          </w:tcPr>
          <w:p w14:paraId="085DC930" w14:textId="77777777" w:rsidR="008803BB" w:rsidRPr="006D4C54" w:rsidRDefault="008803BB" w:rsidP="00B858A2">
            <w:pPr>
              <w:spacing w:line="0" w:lineRule="atLeast"/>
              <w:rPr>
                <w:rFonts w:ascii="微软雅黑" w:eastAsia="微软雅黑" w:hAnsi="微软雅黑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10FBE6D8" w14:textId="1E2CA6B7" w:rsidR="008803BB" w:rsidRDefault="008803BB" w:rsidP="00B858A2">
            <w:pPr>
              <w:spacing w:line="0" w:lineRule="atLeas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IR-OUT</w:t>
            </w:r>
          </w:p>
        </w:tc>
        <w:tc>
          <w:tcPr>
            <w:tcW w:w="5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2AD3ACFC" w14:textId="69CA4023" w:rsidR="008803BB" w:rsidRPr="00F84613" w:rsidRDefault="008803BB" w:rsidP="00B858A2">
            <w:pPr>
              <w:spacing w:line="0" w:lineRule="atLeas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6路红外发射接口</w:t>
            </w:r>
          </w:p>
        </w:tc>
      </w:tr>
      <w:tr w:rsidR="008803BB" w:rsidRPr="00F84613" w14:paraId="5EF723DF" w14:textId="77777777" w:rsidTr="00B858A2">
        <w:trPr>
          <w:jc w:val="center"/>
        </w:trPr>
        <w:tc>
          <w:tcPr>
            <w:tcW w:w="1294" w:type="dxa"/>
            <w:vMerge/>
            <w:shd w:val="clear" w:color="auto" w:fill="FFFFFF" w:themeFill="background1" w:themeFillTint="80" w:themeFillShade="BF"/>
            <w:vAlign w:val="center"/>
          </w:tcPr>
          <w:p w14:paraId="04F04889" w14:textId="77777777" w:rsidR="008803BB" w:rsidRPr="006D4C54" w:rsidRDefault="008803BB" w:rsidP="00B858A2">
            <w:pPr>
              <w:spacing w:line="0" w:lineRule="atLeast"/>
              <w:rPr>
                <w:rFonts w:ascii="微软雅黑" w:eastAsia="微软雅黑" w:hAnsi="微软雅黑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111B6BCA" w14:textId="00B3B8EF" w:rsidR="008803BB" w:rsidRDefault="008803BB" w:rsidP="00B858A2">
            <w:pPr>
              <w:spacing w:line="0" w:lineRule="atLeas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LAN</w:t>
            </w:r>
          </w:p>
        </w:tc>
        <w:tc>
          <w:tcPr>
            <w:tcW w:w="5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6402EAD0" w14:textId="38CAC24B" w:rsidR="008803BB" w:rsidRPr="00F84613" w:rsidRDefault="008803BB" w:rsidP="00B858A2">
            <w:pPr>
              <w:spacing w:line="0" w:lineRule="atLeas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网络接口，支持TCP和UDP协议的设备，配合软件也可实现对接中控上的设备进行控制</w:t>
            </w:r>
          </w:p>
        </w:tc>
      </w:tr>
      <w:tr w:rsidR="008803BB" w:rsidRPr="00F84613" w14:paraId="23347316" w14:textId="77777777" w:rsidTr="00B858A2">
        <w:trPr>
          <w:jc w:val="center"/>
        </w:trPr>
        <w:tc>
          <w:tcPr>
            <w:tcW w:w="1294" w:type="dxa"/>
            <w:vMerge w:val="restart"/>
            <w:shd w:val="clear" w:color="auto" w:fill="FFFFFF" w:themeFill="background1" w:themeFillTint="80" w:themeFillShade="BF"/>
            <w:vAlign w:val="center"/>
          </w:tcPr>
          <w:p w14:paraId="12A4CAEA" w14:textId="18C63E14" w:rsidR="008803BB" w:rsidRPr="006D4C54" w:rsidRDefault="008803BB" w:rsidP="00B858A2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B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570937B7" w14:textId="4997A12F" w:rsidR="008803BB" w:rsidRDefault="008803BB" w:rsidP="00B858A2">
            <w:pPr>
              <w:spacing w:line="0" w:lineRule="atLeas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COM</w:t>
            </w:r>
          </w:p>
        </w:tc>
        <w:tc>
          <w:tcPr>
            <w:tcW w:w="5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17AB56FA" w14:textId="68EA5BDD" w:rsidR="008803BB" w:rsidRPr="00F84613" w:rsidRDefault="008803BB" w:rsidP="00B858A2">
            <w:pPr>
              <w:spacing w:line="0" w:lineRule="atLeas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1路COM串口，可以用来控制接口协议为RS232的设备</w:t>
            </w:r>
          </w:p>
        </w:tc>
      </w:tr>
      <w:tr w:rsidR="008803BB" w:rsidRPr="00F84613" w14:paraId="67A90CA4" w14:textId="77777777" w:rsidTr="00B858A2">
        <w:trPr>
          <w:jc w:val="center"/>
        </w:trPr>
        <w:tc>
          <w:tcPr>
            <w:tcW w:w="1294" w:type="dxa"/>
            <w:vMerge/>
            <w:shd w:val="clear" w:color="auto" w:fill="FFFFFF" w:themeFill="background1" w:themeFillTint="80" w:themeFillShade="BF"/>
            <w:vAlign w:val="center"/>
          </w:tcPr>
          <w:p w14:paraId="4ABA39D7" w14:textId="77777777" w:rsidR="008803BB" w:rsidRPr="006D4C54" w:rsidRDefault="008803BB" w:rsidP="00B858A2">
            <w:pPr>
              <w:spacing w:line="0" w:lineRule="atLeast"/>
              <w:rPr>
                <w:rFonts w:ascii="微软雅黑" w:eastAsia="微软雅黑" w:hAnsi="微软雅黑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6549C19F" w14:textId="7EB35488" w:rsidR="008803BB" w:rsidRDefault="008803BB" w:rsidP="00B858A2">
            <w:pPr>
              <w:spacing w:line="0" w:lineRule="atLeas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RS232</w:t>
            </w:r>
          </w:p>
        </w:tc>
        <w:tc>
          <w:tcPr>
            <w:tcW w:w="5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5995ECC4" w14:textId="00577A7E" w:rsidR="008803BB" w:rsidRPr="00F84613" w:rsidRDefault="00CD7038" w:rsidP="00B858A2">
            <w:pPr>
              <w:spacing w:line="0" w:lineRule="atLeas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3</w:t>
            </w:r>
            <w:r w:rsidR="00DE1121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路RS232接口</w:t>
            </w:r>
          </w:p>
        </w:tc>
      </w:tr>
      <w:tr w:rsidR="008803BB" w:rsidRPr="00F84613" w14:paraId="5D4E9C91" w14:textId="77777777" w:rsidTr="00B858A2">
        <w:trPr>
          <w:jc w:val="center"/>
        </w:trPr>
        <w:tc>
          <w:tcPr>
            <w:tcW w:w="1294" w:type="dxa"/>
            <w:vMerge/>
            <w:shd w:val="clear" w:color="auto" w:fill="FFFFFF" w:themeFill="background1" w:themeFillTint="80" w:themeFillShade="BF"/>
            <w:vAlign w:val="center"/>
          </w:tcPr>
          <w:p w14:paraId="473E4969" w14:textId="77777777" w:rsidR="008803BB" w:rsidRPr="006D4C54" w:rsidRDefault="008803BB" w:rsidP="00B858A2">
            <w:pPr>
              <w:spacing w:line="0" w:lineRule="atLeast"/>
              <w:rPr>
                <w:rFonts w:ascii="微软雅黑" w:eastAsia="微软雅黑" w:hAnsi="微软雅黑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3B930AA6" w14:textId="60C7C651" w:rsidR="008803BB" w:rsidRDefault="008803BB" w:rsidP="00B858A2">
            <w:pPr>
              <w:spacing w:line="0" w:lineRule="atLeas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RS485</w:t>
            </w:r>
          </w:p>
        </w:tc>
        <w:tc>
          <w:tcPr>
            <w:tcW w:w="5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130C636A" w14:textId="52ACB5A3" w:rsidR="008803BB" w:rsidRPr="00F84613" w:rsidRDefault="00DE1121" w:rsidP="00B858A2">
            <w:pPr>
              <w:spacing w:line="0" w:lineRule="atLeas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1路RS485接口</w:t>
            </w:r>
          </w:p>
        </w:tc>
      </w:tr>
      <w:tr w:rsidR="008803BB" w:rsidRPr="00F84613" w14:paraId="351D27F0" w14:textId="77777777" w:rsidTr="00B858A2">
        <w:trPr>
          <w:jc w:val="center"/>
        </w:trPr>
        <w:tc>
          <w:tcPr>
            <w:tcW w:w="1294" w:type="dxa"/>
            <w:vMerge/>
            <w:shd w:val="clear" w:color="auto" w:fill="FFFFFF" w:themeFill="background1" w:themeFillTint="80" w:themeFillShade="BF"/>
            <w:vAlign w:val="center"/>
          </w:tcPr>
          <w:p w14:paraId="7A427C09" w14:textId="77777777" w:rsidR="008803BB" w:rsidRPr="006D4C54" w:rsidRDefault="008803BB" w:rsidP="00B858A2">
            <w:pPr>
              <w:spacing w:line="0" w:lineRule="atLeast"/>
              <w:rPr>
                <w:rFonts w:ascii="微软雅黑" w:eastAsia="微软雅黑" w:hAnsi="微软雅黑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639D63F9" w14:textId="3C795F44" w:rsidR="008803BB" w:rsidRDefault="008803BB" w:rsidP="00B858A2">
            <w:pPr>
              <w:spacing w:line="0" w:lineRule="atLeas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I/O</w:t>
            </w:r>
          </w:p>
        </w:tc>
        <w:tc>
          <w:tcPr>
            <w:tcW w:w="5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2811274B" w14:textId="2152D9E8" w:rsidR="008803BB" w:rsidRPr="00F84613" w:rsidRDefault="008803BB" w:rsidP="00B858A2">
            <w:pPr>
              <w:spacing w:line="0" w:lineRule="atLeas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3路I</w:t>
            </w:r>
            <w:r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/O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接口</w:t>
            </w:r>
          </w:p>
        </w:tc>
      </w:tr>
      <w:tr w:rsidR="008803BB" w:rsidRPr="00F84613" w14:paraId="716DF0CA" w14:textId="77777777" w:rsidTr="00B858A2">
        <w:trPr>
          <w:jc w:val="center"/>
        </w:trPr>
        <w:tc>
          <w:tcPr>
            <w:tcW w:w="1294" w:type="dxa"/>
            <w:vMerge/>
            <w:shd w:val="clear" w:color="auto" w:fill="FFFFFF" w:themeFill="background1" w:themeFillTint="80" w:themeFillShade="BF"/>
            <w:vAlign w:val="center"/>
          </w:tcPr>
          <w:p w14:paraId="795CA50B" w14:textId="77777777" w:rsidR="008803BB" w:rsidRPr="006D4C54" w:rsidRDefault="008803BB" w:rsidP="00B858A2">
            <w:pPr>
              <w:spacing w:line="0" w:lineRule="atLeast"/>
              <w:rPr>
                <w:rFonts w:ascii="微软雅黑" w:eastAsia="微软雅黑" w:hAnsi="微软雅黑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72349CD1" w14:textId="2D5EC6E7" w:rsidR="008803BB" w:rsidRDefault="008803BB" w:rsidP="00B858A2">
            <w:pPr>
              <w:spacing w:line="0" w:lineRule="atLeas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RELAY</w:t>
            </w:r>
          </w:p>
        </w:tc>
        <w:tc>
          <w:tcPr>
            <w:tcW w:w="5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6770E77F" w14:textId="58874EE3" w:rsidR="008803BB" w:rsidRPr="00F84613" w:rsidRDefault="008803BB" w:rsidP="00B858A2">
            <w:pPr>
              <w:spacing w:line="0" w:lineRule="atLeas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3路继电器接口</w:t>
            </w:r>
          </w:p>
        </w:tc>
      </w:tr>
      <w:tr w:rsidR="008803BB" w:rsidRPr="00F84613" w14:paraId="5BD7B458" w14:textId="77777777" w:rsidTr="00B858A2">
        <w:trPr>
          <w:jc w:val="center"/>
        </w:trPr>
        <w:tc>
          <w:tcPr>
            <w:tcW w:w="1294" w:type="dxa"/>
            <w:vMerge w:val="restart"/>
            <w:shd w:val="clear" w:color="auto" w:fill="FFFFFF" w:themeFill="background1" w:themeFillTint="80" w:themeFillShade="BF"/>
            <w:vAlign w:val="center"/>
          </w:tcPr>
          <w:p w14:paraId="781632E7" w14:textId="166028F1" w:rsidR="008803BB" w:rsidRPr="006D4C54" w:rsidRDefault="008803BB" w:rsidP="00B858A2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C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06ABB637" w14:textId="7A7A80B8" w:rsidR="008803BB" w:rsidRDefault="008803BB" w:rsidP="00B858A2">
            <w:pPr>
              <w:spacing w:line="0" w:lineRule="atLeas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COM</w:t>
            </w:r>
          </w:p>
        </w:tc>
        <w:tc>
          <w:tcPr>
            <w:tcW w:w="5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047A1DD9" w14:textId="5B16475C" w:rsidR="008803BB" w:rsidRPr="00F84613" w:rsidRDefault="008803BB" w:rsidP="00B858A2">
            <w:pPr>
              <w:spacing w:line="0" w:lineRule="atLeas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1路COM串口，可以用来控制接口协议为RS232的设备</w:t>
            </w:r>
          </w:p>
        </w:tc>
      </w:tr>
      <w:tr w:rsidR="00DE1121" w:rsidRPr="00F84613" w14:paraId="28EE5E6F" w14:textId="77777777" w:rsidTr="00B858A2">
        <w:trPr>
          <w:jc w:val="center"/>
        </w:trPr>
        <w:tc>
          <w:tcPr>
            <w:tcW w:w="1294" w:type="dxa"/>
            <w:vMerge/>
            <w:shd w:val="clear" w:color="auto" w:fill="FFFFFF" w:themeFill="background1" w:themeFillTint="80" w:themeFillShade="BF"/>
            <w:vAlign w:val="center"/>
          </w:tcPr>
          <w:p w14:paraId="7D2E7BBE" w14:textId="77777777" w:rsidR="00DE1121" w:rsidRPr="006D4C54" w:rsidRDefault="00DE1121" w:rsidP="00B858A2">
            <w:pPr>
              <w:spacing w:line="0" w:lineRule="atLeast"/>
              <w:rPr>
                <w:rFonts w:ascii="微软雅黑" w:eastAsia="微软雅黑" w:hAnsi="微软雅黑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7B4E17D0" w14:textId="48A9131F" w:rsidR="00DE1121" w:rsidRDefault="00DE1121" w:rsidP="00B858A2">
            <w:pPr>
              <w:spacing w:line="0" w:lineRule="atLeas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RS232</w:t>
            </w:r>
          </w:p>
        </w:tc>
        <w:tc>
          <w:tcPr>
            <w:tcW w:w="5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7DF48710" w14:textId="07319F9F" w:rsidR="00DE1121" w:rsidRPr="00F84613" w:rsidRDefault="00CD7038" w:rsidP="00B858A2">
            <w:pPr>
              <w:spacing w:line="0" w:lineRule="atLeas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3</w:t>
            </w:r>
            <w:r w:rsidR="00DE1121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路RS232接口</w:t>
            </w:r>
          </w:p>
        </w:tc>
      </w:tr>
      <w:tr w:rsidR="00DE1121" w:rsidRPr="00F84613" w14:paraId="1472DBA9" w14:textId="77777777" w:rsidTr="00B858A2">
        <w:trPr>
          <w:jc w:val="center"/>
        </w:trPr>
        <w:tc>
          <w:tcPr>
            <w:tcW w:w="1294" w:type="dxa"/>
            <w:vMerge/>
            <w:shd w:val="clear" w:color="auto" w:fill="FFFFFF" w:themeFill="background1" w:themeFillTint="80" w:themeFillShade="BF"/>
            <w:vAlign w:val="center"/>
          </w:tcPr>
          <w:p w14:paraId="5BA99845" w14:textId="77777777" w:rsidR="00DE1121" w:rsidRPr="006D4C54" w:rsidRDefault="00DE1121" w:rsidP="00B858A2">
            <w:pPr>
              <w:spacing w:line="0" w:lineRule="atLeast"/>
              <w:rPr>
                <w:rFonts w:ascii="微软雅黑" w:eastAsia="微软雅黑" w:hAnsi="微软雅黑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14438801" w14:textId="194F64E8" w:rsidR="00DE1121" w:rsidRDefault="00DE1121" w:rsidP="00B858A2">
            <w:pPr>
              <w:spacing w:line="0" w:lineRule="atLeas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RS485</w:t>
            </w:r>
          </w:p>
        </w:tc>
        <w:tc>
          <w:tcPr>
            <w:tcW w:w="5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7DC54848" w14:textId="363B6A4A" w:rsidR="00DE1121" w:rsidRPr="00F84613" w:rsidRDefault="00DE1121" w:rsidP="00B858A2">
            <w:pPr>
              <w:spacing w:line="0" w:lineRule="atLeas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1路RS485接口</w:t>
            </w:r>
          </w:p>
        </w:tc>
      </w:tr>
      <w:tr w:rsidR="00DE1121" w:rsidRPr="00F84613" w14:paraId="52D04700" w14:textId="77777777" w:rsidTr="00B858A2">
        <w:trPr>
          <w:jc w:val="center"/>
        </w:trPr>
        <w:tc>
          <w:tcPr>
            <w:tcW w:w="1294" w:type="dxa"/>
            <w:vMerge/>
            <w:shd w:val="clear" w:color="auto" w:fill="FFFFFF" w:themeFill="background1" w:themeFillTint="80" w:themeFillShade="BF"/>
            <w:vAlign w:val="center"/>
          </w:tcPr>
          <w:p w14:paraId="15618C48" w14:textId="77777777" w:rsidR="00DE1121" w:rsidRPr="006D4C54" w:rsidRDefault="00DE1121" w:rsidP="00B858A2">
            <w:pPr>
              <w:spacing w:line="0" w:lineRule="atLeast"/>
              <w:rPr>
                <w:rFonts w:ascii="微软雅黑" w:eastAsia="微软雅黑" w:hAnsi="微软雅黑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5A4F6E3C" w14:textId="15DEC730" w:rsidR="00DE1121" w:rsidRDefault="00DE1121" w:rsidP="00B858A2">
            <w:pPr>
              <w:spacing w:line="0" w:lineRule="atLeas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I/O</w:t>
            </w:r>
          </w:p>
        </w:tc>
        <w:tc>
          <w:tcPr>
            <w:tcW w:w="5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3444E9F6" w14:textId="6E7EC815" w:rsidR="00DE1121" w:rsidRPr="00F84613" w:rsidRDefault="00DE1121" w:rsidP="00B858A2">
            <w:pPr>
              <w:spacing w:line="0" w:lineRule="atLeas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3路I</w:t>
            </w:r>
            <w:r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/O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接口</w:t>
            </w:r>
          </w:p>
        </w:tc>
      </w:tr>
      <w:tr w:rsidR="00DE1121" w:rsidRPr="00F84613" w14:paraId="0B7A90EB" w14:textId="77777777" w:rsidTr="00B858A2">
        <w:trPr>
          <w:jc w:val="center"/>
        </w:trPr>
        <w:tc>
          <w:tcPr>
            <w:tcW w:w="1294" w:type="dxa"/>
            <w:vMerge/>
            <w:shd w:val="clear" w:color="auto" w:fill="FFFFFF" w:themeFill="background1" w:themeFillTint="80" w:themeFillShade="BF"/>
            <w:vAlign w:val="center"/>
          </w:tcPr>
          <w:p w14:paraId="1F43AA14" w14:textId="77777777" w:rsidR="00DE1121" w:rsidRPr="006D4C54" w:rsidRDefault="00DE1121" w:rsidP="00B858A2">
            <w:pPr>
              <w:spacing w:line="0" w:lineRule="atLeast"/>
              <w:rPr>
                <w:rFonts w:ascii="微软雅黑" w:eastAsia="微软雅黑" w:hAnsi="微软雅黑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01E08F92" w14:textId="1E8C4B0A" w:rsidR="00DE1121" w:rsidRDefault="00DE1121" w:rsidP="00B858A2">
            <w:pPr>
              <w:spacing w:line="0" w:lineRule="atLeas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RELAY</w:t>
            </w:r>
          </w:p>
        </w:tc>
        <w:tc>
          <w:tcPr>
            <w:tcW w:w="5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1EF08066" w14:textId="10CEC957" w:rsidR="00DE1121" w:rsidRPr="00F84613" w:rsidRDefault="00DE1121" w:rsidP="00B858A2">
            <w:pPr>
              <w:spacing w:line="0" w:lineRule="atLeas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3路继电器接口</w:t>
            </w:r>
          </w:p>
        </w:tc>
      </w:tr>
      <w:tr w:rsidR="00DE1121" w:rsidRPr="00F84613" w14:paraId="7A972138" w14:textId="77777777" w:rsidTr="00B858A2">
        <w:trPr>
          <w:jc w:val="center"/>
        </w:trPr>
        <w:tc>
          <w:tcPr>
            <w:tcW w:w="1294" w:type="dxa"/>
            <w:vMerge w:val="restart"/>
            <w:shd w:val="clear" w:color="auto" w:fill="FFFFFF" w:themeFill="background1" w:themeFillTint="80" w:themeFillShade="BF"/>
            <w:vAlign w:val="center"/>
          </w:tcPr>
          <w:p w14:paraId="5B9C70F8" w14:textId="25B9C678" w:rsidR="00DE1121" w:rsidRPr="006D4C54" w:rsidRDefault="00DE1121" w:rsidP="00B858A2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1BA6C804" w14:textId="0EBCA622" w:rsidR="00DE1121" w:rsidRDefault="00DE1121" w:rsidP="00B858A2">
            <w:pPr>
              <w:spacing w:line="0" w:lineRule="atLeas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COM</w:t>
            </w:r>
          </w:p>
        </w:tc>
        <w:tc>
          <w:tcPr>
            <w:tcW w:w="5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685406D6" w14:textId="2C0A6F9C" w:rsidR="00DE1121" w:rsidRPr="00F84613" w:rsidRDefault="00DE1121" w:rsidP="00B858A2">
            <w:pPr>
              <w:spacing w:line="0" w:lineRule="atLeas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1路COM串口，可以用来控制接口协议为RS232的设备</w:t>
            </w:r>
          </w:p>
        </w:tc>
      </w:tr>
      <w:tr w:rsidR="00DE1121" w:rsidRPr="00F84613" w14:paraId="1A30F3FC" w14:textId="77777777" w:rsidTr="00B858A2">
        <w:trPr>
          <w:jc w:val="center"/>
        </w:trPr>
        <w:tc>
          <w:tcPr>
            <w:tcW w:w="1294" w:type="dxa"/>
            <w:vMerge/>
            <w:shd w:val="clear" w:color="auto" w:fill="FFFFFF" w:themeFill="background1" w:themeFillTint="80" w:themeFillShade="BF"/>
            <w:vAlign w:val="center"/>
          </w:tcPr>
          <w:p w14:paraId="12E26D9D" w14:textId="77777777" w:rsidR="00DE1121" w:rsidRPr="006D4C54" w:rsidRDefault="00DE1121" w:rsidP="00B858A2">
            <w:pPr>
              <w:spacing w:line="0" w:lineRule="atLeast"/>
              <w:rPr>
                <w:rFonts w:ascii="微软雅黑" w:eastAsia="微软雅黑" w:hAnsi="微软雅黑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1393D4B6" w14:textId="763E2297" w:rsidR="00DE1121" w:rsidRDefault="00DE1121" w:rsidP="00B858A2">
            <w:pPr>
              <w:spacing w:line="0" w:lineRule="atLeas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RS232</w:t>
            </w:r>
          </w:p>
        </w:tc>
        <w:tc>
          <w:tcPr>
            <w:tcW w:w="5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29541832" w14:textId="4F9AD6DA" w:rsidR="00DE1121" w:rsidRPr="00F84613" w:rsidRDefault="00CD7038" w:rsidP="00B858A2">
            <w:pPr>
              <w:spacing w:line="0" w:lineRule="atLeas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3</w:t>
            </w:r>
            <w:r w:rsidR="00DE1121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路RS232接口</w:t>
            </w:r>
          </w:p>
        </w:tc>
      </w:tr>
      <w:tr w:rsidR="00DE1121" w:rsidRPr="00F84613" w14:paraId="29782283" w14:textId="77777777" w:rsidTr="00B858A2">
        <w:trPr>
          <w:jc w:val="center"/>
        </w:trPr>
        <w:tc>
          <w:tcPr>
            <w:tcW w:w="1294" w:type="dxa"/>
            <w:vMerge/>
            <w:shd w:val="clear" w:color="auto" w:fill="FFFFFF" w:themeFill="background1" w:themeFillTint="80" w:themeFillShade="BF"/>
            <w:vAlign w:val="center"/>
          </w:tcPr>
          <w:p w14:paraId="630CB867" w14:textId="77777777" w:rsidR="00DE1121" w:rsidRPr="006D4C54" w:rsidRDefault="00DE1121" w:rsidP="00B858A2">
            <w:pPr>
              <w:spacing w:line="0" w:lineRule="atLeast"/>
              <w:rPr>
                <w:rFonts w:ascii="微软雅黑" w:eastAsia="微软雅黑" w:hAnsi="微软雅黑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7A0B278C" w14:textId="48C1FC8E" w:rsidR="00DE1121" w:rsidRDefault="00DE1121" w:rsidP="00B858A2">
            <w:pPr>
              <w:spacing w:line="0" w:lineRule="atLeas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RS485</w:t>
            </w:r>
          </w:p>
        </w:tc>
        <w:tc>
          <w:tcPr>
            <w:tcW w:w="5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18F927CA" w14:textId="720207B4" w:rsidR="00DE1121" w:rsidRPr="00F84613" w:rsidRDefault="00DE1121" w:rsidP="00B858A2">
            <w:pPr>
              <w:spacing w:line="0" w:lineRule="atLeas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1路RS485接口</w:t>
            </w:r>
          </w:p>
        </w:tc>
      </w:tr>
      <w:tr w:rsidR="00DE1121" w:rsidRPr="00F84613" w14:paraId="64080021" w14:textId="77777777" w:rsidTr="00B858A2">
        <w:trPr>
          <w:jc w:val="center"/>
        </w:trPr>
        <w:tc>
          <w:tcPr>
            <w:tcW w:w="1294" w:type="dxa"/>
            <w:vMerge/>
            <w:shd w:val="clear" w:color="auto" w:fill="FFFFFF" w:themeFill="background1" w:themeFillTint="80" w:themeFillShade="BF"/>
            <w:vAlign w:val="center"/>
          </w:tcPr>
          <w:p w14:paraId="00D0C2ED" w14:textId="77777777" w:rsidR="00DE1121" w:rsidRPr="006D4C54" w:rsidRDefault="00DE1121" w:rsidP="00B858A2">
            <w:pPr>
              <w:spacing w:line="0" w:lineRule="atLeast"/>
              <w:rPr>
                <w:rFonts w:ascii="微软雅黑" w:eastAsia="微软雅黑" w:hAnsi="微软雅黑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63D2AE93" w14:textId="5502BD9C" w:rsidR="00DE1121" w:rsidRDefault="00DE1121" w:rsidP="00B858A2">
            <w:pPr>
              <w:spacing w:line="0" w:lineRule="atLeas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I/O</w:t>
            </w:r>
          </w:p>
        </w:tc>
        <w:tc>
          <w:tcPr>
            <w:tcW w:w="5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 w:themeFillTint="80" w:themeFillShade="BF"/>
            <w:vAlign w:val="center"/>
          </w:tcPr>
          <w:p w14:paraId="24802B40" w14:textId="031226E7" w:rsidR="00DE1121" w:rsidRPr="00F84613" w:rsidRDefault="00DE1121" w:rsidP="00B858A2">
            <w:pPr>
              <w:spacing w:line="0" w:lineRule="atLeas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3路I</w:t>
            </w:r>
            <w:r>
              <w:rPr>
                <w:rFonts w:ascii="微软雅黑" w:eastAsia="微软雅黑" w:hAnsi="微软雅黑" w:cs="宋体"/>
                <w:color w:val="000000" w:themeColor="text1"/>
                <w:szCs w:val="21"/>
              </w:rPr>
              <w:t>/O</w:t>
            </w: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接口</w:t>
            </w:r>
          </w:p>
        </w:tc>
      </w:tr>
      <w:tr w:rsidR="00DE1121" w:rsidRPr="00F84613" w14:paraId="0EA7EF85" w14:textId="77777777" w:rsidTr="00B858A2">
        <w:trPr>
          <w:jc w:val="center"/>
        </w:trPr>
        <w:tc>
          <w:tcPr>
            <w:tcW w:w="1294" w:type="dxa"/>
            <w:vMerge/>
            <w:tcBorders>
              <w:bottom w:val="single" w:sz="12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14:paraId="56DAD38A" w14:textId="77777777" w:rsidR="00DE1121" w:rsidRPr="006D4C54" w:rsidRDefault="00DE1121" w:rsidP="00B858A2">
            <w:pPr>
              <w:spacing w:line="0" w:lineRule="atLeast"/>
              <w:rPr>
                <w:rFonts w:ascii="微软雅黑" w:eastAsia="微软雅黑" w:hAnsi="微软雅黑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14:paraId="23F2478D" w14:textId="6530E455" w:rsidR="00DE1121" w:rsidRDefault="00DE1121" w:rsidP="00B858A2">
            <w:pPr>
              <w:spacing w:line="0" w:lineRule="atLeas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RELAY</w:t>
            </w:r>
          </w:p>
        </w:tc>
        <w:tc>
          <w:tcPr>
            <w:tcW w:w="5886" w:type="dxa"/>
            <w:tcBorders>
              <w:top w:val="single" w:sz="4" w:space="0" w:color="auto"/>
              <w:bottom w:val="single" w:sz="12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14:paraId="20AFADB6" w14:textId="6A6B2024" w:rsidR="00DE1121" w:rsidRPr="00F84613" w:rsidRDefault="00DE1121" w:rsidP="00B858A2">
            <w:pPr>
              <w:spacing w:line="0" w:lineRule="atLeas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3路继电器接口</w:t>
            </w:r>
          </w:p>
        </w:tc>
      </w:tr>
    </w:tbl>
    <w:p w14:paraId="07F0EDE7" w14:textId="0C3C69D5" w:rsidR="00615504" w:rsidRDefault="00615504" w:rsidP="00C32A68">
      <w:pPr>
        <w:widowControl/>
        <w:jc w:val="left"/>
        <w:rPr>
          <w:rFonts w:eastAsia="微软雅黑" w:cstheme="minorHAnsi"/>
          <w:szCs w:val="21"/>
        </w:rPr>
      </w:pPr>
    </w:p>
    <w:p w14:paraId="205BAA1C" w14:textId="77777777" w:rsidR="00391474" w:rsidRDefault="00391474" w:rsidP="00C32A68">
      <w:pPr>
        <w:widowControl/>
        <w:jc w:val="left"/>
        <w:rPr>
          <w:rFonts w:eastAsia="微软雅黑" w:cstheme="minorHAnsi"/>
          <w:szCs w:val="21"/>
        </w:rPr>
      </w:pPr>
    </w:p>
    <w:p w14:paraId="7799B369" w14:textId="77777777" w:rsidR="00391474" w:rsidRDefault="00391474" w:rsidP="00C32A68">
      <w:pPr>
        <w:widowControl/>
        <w:jc w:val="left"/>
        <w:rPr>
          <w:rFonts w:eastAsia="微软雅黑" w:cstheme="minorHAnsi"/>
          <w:szCs w:val="21"/>
        </w:rPr>
      </w:pPr>
    </w:p>
    <w:p w14:paraId="5E84A8AC" w14:textId="77777777" w:rsidR="00391474" w:rsidRDefault="00391474" w:rsidP="00C32A68">
      <w:pPr>
        <w:widowControl/>
        <w:jc w:val="left"/>
        <w:rPr>
          <w:rFonts w:eastAsia="微软雅黑" w:cstheme="minorHAnsi"/>
          <w:szCs w:val="21"/>
        </w:rPr>
      </w:pPr>
    </w:p>
    <w:p w14:paraId="2247AD1F" w14:textId="77777777" w:rsidR="00391474" w:rsidRDefault="00391474" w:rsidP="00C32A68">
      <w:pPr>
        <w:widowControl/>
        <w:jc w:val="left"/>
        <w:rPr>
          <w:rFonts w:eastAsia="微软雅黑" w:cstheme="minorHAnsi"/>
          <w:szCs w:val="21"/>
        </w:rPr>
      </w:pPr>
    </w:p>
    <w:p w14:paraId="32C9418C" w14:textId="77777777" w:rsidR="00391474" w:rsidRDefault="00391474" w:rsidP="00C32A68">
      <w:pPr>
        <w:widowControl/>
        <w:jc w:val="left"/>
        <w:rPr>
          <w:rFonts w:eastAsia="微软雅黑" w:cstheme="minorHAnsi"/>
          <w:szCs w:val="21"/>
        </w:rPr>
      </w:pPr>
    </w:p>
    <w:p w14:paraId="45CC05F8" w14:textId="10D2622C" w:rsidR="00A94D87" w:rsidRPr="00CD7038" w:rsidRDefault="00CD7038" w:rsidP="00CD7038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20" w:name="_Toc209776747"/>
      <w:bookmarkStart w:id="21" w:name="_Toc209776853"/>
      <w:bookmarkStart w:id="22" w:name="_Toc209776890"/>
      <w:r>
        <w:rPr>
          <w:rFonts w:ascii="微软雅黑" w:eastAsia="微软雅黑" w:hAnsi="微软雅黑" w:hint="eastAsia"/>
          <w:b/>
          <w:sz w:val="36"/>
          <w:szCs w:val="36"/>
        </w:rPr>
        <w:lastRenderedPageBreak/>
        <w:t>四、</w:t>
      </w:r>
      <w:r w:rsidR="00AD0FBB" w:rsidRPr="00CD7038">
        <w:rPr>
          <w:rFonts w:ascii="微软雅黑" w:eastAsia="微软雅黑" w:hAnsi="微软雅黑" w:hint="eastAsia"/>
          <w:b/>
          <w:sz w:val="36"/>
          <w:szCs w:val="36"/>
        </w:rPr>
        <w:t>规格参数</w:t>
      </w:r>
      <w:bookmarkEnd w:id="20"/>
      <w:bookmarkEnd w:id="21"/>
      <w:bookmarkEnd w:id="22"/>
    </w:p>
    <w:p w14:paraId="318826B8" w14:textId="77777777" w:rsidR="00B858A2" w:rsidRDefault="00B858A2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7"/>
        <w:gridCol w:w="7839"/>
      </w:tblGrid>
      <w:tr w:rsidR="00B858A2" w14:paraId="160384F8" w14:textId="77777777" w:rsidTr="00B858A2">
        <w:trPr>
          <w:trHeight w:val="292"/>
          <w:jc w:val="center"/>
        </w:trPr>
        <w:tc>
          <w:tcPr>
            <w:tcW w:w="154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DA0E6D" w14:textId="495F0585" w:rsidR="00B858A2" w:rsidRDefault="00B858A2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</w:rPr>
              <w:t>名称</w:t>
            </w:r>
          </w:p>
        </w:tc>
        <w:tc>
          <w:tcPr>
            <w:tcW w:w="783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68369B" w14:textId="5D638BD1" w:rsidR="00B858A2" w:rsidRDefault="00B858A2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</w:rPr>
              <w:t>说明</w:t>
            </w:r>
          </w:p>
        </w:tc>
      </w:tr>
      <w:tr w:rsidR="00B858A2" w14:paraId="485F8912" w14:textId="77777777" w:rsidTr="00B858A2">
        <w:trPr>
          <w:trHeight w:val="292"/>
          <w:jc w:val="center"/>
        </w:trPr>
        <w:tc>
          <w:tcPr>
            <w:tcW w:w="1547" w:type="dxa"/>
            <w:tcBorders>
              <w:top w:val="single" w:sz="4" w:space="0" w:color="auto"/>
            </w:tcBorders>
          </w:tcPr>
          <w:p w14:paraId="59D0B42E" w14:textId="3B9F216A" w:rsidR="00B858A2" w:rsidRDefault="00B858A2">
            <w:pPr>
              <w:spacing w:line="0" w:lineRule="atLeast"/>
              <w:jc w:val="left"/>
              <w:rPr>
                <w:rFonts w:ascii="微软雅黑" w:eastAsia="微软雅黑" w:hAnsi="微软雅黑" w:cs="宋体" w:hint="eastAsia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839" w:type="dxa"/>
            <w:tcBorders>
              <w:top w:val="single" w:sz="4" w:space="0" w:color="auto"/>
            </w:tcBorders>
          </w:tcPr>
          <w:p w14:paraId="369D374E" w14:textId="62D1B333" w:rsidR="00B858A2" w:rsidRDefault="00B858A2">
            <w:pPr>
              <w:spacing w:line="0" w:lineRule="atLeast"/>
              <w:jc w:val="left"/>
              <w:rPr>
                <w:rFonts w:ascii="微软雅黑" w:eastAsia="微软雅黑" w:hAnsi="微软雅黑" w:cs="宋体" w:hint="eastAsia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A94D87" w14:paraId="01B7B83A" w14:textId="77777777" w:rsidTr="008A176A">
        <w:trPr>
          <w:trHeight w:val="292"/>
          <w:jc w:val="center"/>
        </w:trPr>
        <w:tc>
          <w:tcPr>
            <w:tcW w:w="1547" w:type="dxa"/>
          </w:tcPr>
          <w:p w14:paraId="2010DB77" w14:textId="77777777"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839" w:type="dxa"/>
          </w:tcPr>
          <w:p w14:paraId="41C01A24" w14:textId="77777777"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50W</w:t>
            </w:r>
          </w:p>
        </w:tc>
      </w:tr>
      <w:tr w:rsidR="00A94D87" w14:paraId="6F601FE6" w14:textId="77777777">
        <w:trPr>
          <w:jc w:val="center"/>
        </w:trPr>
        <w:tc>
          <w:tcPr>
            <w:tcW w:w="1547" w:type="dxa"/>
          </w:tcPr>
          <w:p w14:paraId="00233C7A" w14:textId="77777777"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839" w:type="dxa"/>
          </w:tcPr>
          <w:p w14:paraId="62D3B8A9" w14:textId="77777777"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-30℃～70℃</w:t>
            </w:r>
          </w:p>
        </w:tc>
      </w:tr>
      <w:tr w:rsidR="00A94D87" w14:paraId="37371389" w14:textId="77777777">
        <w:trPr>
          <w:jc w:val="center"/>
        </w:trPr>
        <w:tc>
          <w:tcPr>
            <w:tcW w:w="1547" w:type="dxa"/>
          </w:tcPr>
          <w:p w14:paraId="55B4BBCE" w14:textId="77777777"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839" w:type="dxa"/>
          </w:tcPr>
          <w:p w14:paraId="1195B46A" w14:textId="77777777"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A94D87" w14:paraId="1CE7D2AB" w14:textId="77777777">
        <w:trPr>
          <w:jc w:val="center"/>
        </w:trPr>
        <w:tc>
          <w:tcPr>
            <w:tcW w:w="1547" w:type="dxa"/>
          </w:tcPr>
          <w:p w14:paraId="56F53E1E" w14:textId="77777777"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839" w:type="dxa"/>
          </w:tcPr>
          <w:p w14:paraId="195CEC74" w14:textId="7949B00C" w:rsidR="00A94D87" w:rsidRPr="00615504" w:rsidRDefault="00CD7038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 w:themeColor="text1"/>
                <w:szCs w:val="21"/>
              </w:rPr>
            </w:pPr>
            <w:proofErr w:type="spellStart"/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TabDesigner</w:t>
            </w:r>
            <w:proofErr w:type="spellEnd"/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（PC端）、</w:t>
            </w:r>
            <w:proofErr w:type="spellStart"/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TabLink</w:t>
            </w:r>
            <w:proofErr w:type="spellEnd"/>
            <w:r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（移动端）</w:t>
            </w:r>
          </w:p>
        </w:tc>
      </w:tr>
      <w:tr w:rsidR="00A94D87" w14:paraId="5DDE2686" w14:textId="77777777">
        <w:trPr>
          <w:jc w:val="center"/>
        </w:trPr>
        <w:tc>
          <w:tcPr>
            <w:tcW w:w="1547" w:type="dxa"/>
          </w:tcPr>
          <w:p w14:paraId="0489AA43" w14:textId="77777777"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外箱尺寸</w:t>
            </w:r>
          </w:p>
        </w:tc>
        <w:tc>
          <w:tcPr>
            <w:tcW w:w="7839" w:type="dxa"/>
          </w:tcPr>
          <w:p w14:paraId="30559266" w14:textId="77777777"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</w:t>
            </w:r>
            <w:r>
              <w:rPr>
                <w:rFonts w:ascii="微软雅黑" w:eastAsia="微软雅黑" w:hAnsi="微软雅黑" w:cs="宋体" w:hint="eastAsia"/>
                <w:szCs w:val="21"/>
              </w:rPr>
              <w:t>225</w:t>
            </w:r>
            <w:r>
              <w:rPr>
                <w:rFonts w:ascii="微软雅黑" w:eastAsia="微软雅黑" w:hAnsi="微软雅黑" w:cs="宋体"/>
                <w:szCs w:val="21"/>
              </w:rPr>
              <w:t>mm×</w:t>
            </w:r>
            <w:r>
              <w:rPr>
                <w:rFonts w:ascii="微软雅黑" w:eastAsia="微软雅黑" w:hAnsi="微软雅黑" w:cs="宋体" w:hint="eastAsia"/>
                <w:szCs w:val="21"/>
              </w:rPr>
              <w:t>44</w:t>
            </w:r>
            <w:r>
              <w:rPr>
                <w:rFonts w:ascii="微软雅黑" w:eastAsia="微软雅黑" w:hAnsi="微软雅黑" w:cs="宋体"/>
                <w:szCs w:val="21"/>
              </w:rPr>
              <w:t>mm</w:t>
            </w:r>
          </w:p>
        </w:tc>
      </w:tr>
      <w:tr w:rsidR="00A94D87" w14:paraId="62FF62D6" w14:textId="77777777">
        <w:trPr>
          <w:jc w:val="center"/>
        </w:trPr>
        <w:tc>
          <w:tcPr>
            <w:tcW w:w="1547" w:type="dxa"/>
          </w:tcPr>
          <w:p w14:paraId="2E78C9DB" w14:textId="77777777"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839" w:type="dxa"/>
          </w:tcPr>
          <w:p w14:paraId="6AE4B4F7" w14:textId="77777777" w:rsidR="00A94D87" w:rsidRDefault="0061550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615504">
              <w:rPr>
                <w:rFonts w:ascii="微软雅黑" w:eastAsia="微软雅黑" w:hAnsi="微软雅黑" w:cs="宋体" w:hint="eastAsia"/>
                <w:color w:val="000000" w:themeColor="text1"/>
                <w:szCs w:val="21"/>
              </w:rPr>
              <w:t>标准1.5U型材机箱</w:t>
            </w:r>
          </w:p>
        </w:tc>
      </w:tr>
      <w:tr w:rsidR="00A94D87" w14:paraId="3A5B175F" w14:textId="77777777">
        <w:trPr>
          <w:jc w:val="center"/>
        </w:trPr>
        <w:tc>
          <w:tcPr>
            <w:tcW w:w="1547" w:type="dxa"/>
          </w:tcPr>
          <w:p w14:paraId="7A7F965D" w14:textId="77777777"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839" w:type="dxa"/>
          </w:tcPr>
          <w:p w14:paraId="0BB859D6" w14:textId="77777777" w:rsidR="00A94D87" w:rsidRDefault="00AD0F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≤3.5Kg</w:t>
            </w:r>
          </w:p>
        </w:tc>
      </w:tr>
    </w:tbl>
    <w:p w14:paraId="539C6CEE" w14:textId="77777777"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14:paraId="330BC300" w14:textId="77777777" w:rsidR="00A94D87" w:rsidRDefault="00A94D87">
      <w:pPr>
        <w:jc w:val="left"/>
        <w:rPr>
          <w:rFonts w:eastAsia="微软雅黑" w:cstheme="minorHAnsi"/>
          <w:b/>
          <w:szCs w:val="21"/>
          <w:u w:val="thick"/>
        </w:rPr>
      </w:pPr>
    </w:p>
    <w:p w14:paraId="06FDDF1B" w14:textId="77777777" w:rsidR="009D6704" w:rsidRDefault="009D6704">
      <w:pPr>
        <w:jc w:val="left"/>
        <w:rPr>
          <w:rFonts w:eastAsia="微软雅黑" w:cstheme="minorHAnsi"/>
          <w:b/>
          <w:szCs w:val="21"/>
          <w:u w:val="thick"/>
        </w:rPr>
      </w:pPr>
    </w:p>
    <w:p w14:paraId="5464B565" w14:textId="77777777" w:rsidR="009D6704" w:rsidRDefault="009D6704">
      <w:pPr>
        <w:jc w:val="left"/>
        <w:rPr>
          <w:rFonts w:eastAsia="微软雅黑" w:cstheme="minorHAnsi"/>
          <w:b/>
          <w:szCs w:val="21"/>
          <w:u w:val="thick"/>
        </w:rPr>
      </w:pPr>
    </w:p>
    <w:p w14:paraId="368FD270" w14:textId="77777777" w:rsidR="009D6704" w:rsidRDefault="009D6704">
      <w:pPr>
        <w:jc w:val="left"/>
        <w:rPr>
          <w:rFonts w:eastAsia="微软雅黑" w:cstheme="minorHAnsi"/>
          <w:b/>
          <w:szCs w:val="21"/>
          <w:u w:val="thick"/>
        </w:rPr>
      </w:pPr>
    </w:p>
    <w:p w14:paraId="4688D7FF" w14:textId="77777777" w:rsidR="009D6704" w:rsidRDefault="009D6704">
      <w:pPr>
        <w:jc w:val="left"/>
        <w:rPr>
          <w:rFonts w:eastAsia="微软雅黑" w:cstheme="minorHAnsi"/>
          <w:b/>
          <w:szCs w:val="21"/>
          <w:u w:val="thick"/>
        </w:rPr>
      </w:pPr>
    </w:p>
    <w:p w14:paraId="0AD32C27" w14:textId="77777777" w:rsidR="009D6704" w:rsidRDefault="009D6704">
      <w:pPr>
        <w:jc w:val="left"/>
        <w:rPr>
          <w:rFonts w:eastAsia="微软雅黑" w:cstheme="minorHAnsi"/>
          <w:b/>
          <w:szCs w:val="21"/>
          <w:u w:val="thick"/>
        </w:rPr>
      </w:pPr>
    </w:p>
    <w:p w14:paraId="625197D4" w14:textId="77777777" w:rsidR="009D6704" w:rsidRDefault="009D6704">
      <w:pPr>
        <w:jc w:val="left"/>
        <w:rPr>
          <w:rFonts w:eastAsia="微软雅黑" w:cstheme="minorHAnsi"/>
          <w:b/>
          <w:szCs w:val="21"/>
          <w:u w:val="thick"/>
        </w:rPr>
      </w:pPr>
    </w:p>
    <w:p w14:paraId="6F3A7AAD" w14:textId="77777777" w:rsidR="009D6704" w:rsidRDefault="009D6704">
      <w:pPr>
        <w:jc w:val="left"/>
        <w:rPr>
          <w:rFonts w:eastAsia="微软雅黑" w:cstheme="minorHAnsi"/>
          <w:b/>
          <w:szCs w:val="21"/>
          <w:u w:val="thick"/>
        </w:rPr>
      </w:pPr>
    </w:p>
    <w:p w14:paraId="318136CF" w14:textId="77777777" w:rsidR="009D6704" w:rsidRDefault="009D6704">
      <w:pPr>
        <w:jc w:val="left"/>
        <w:rPr>
          <w:rFonts w:eastAsia="微软雅黑" w:cstheme="minorHAnsi"/>
          <w:b/>
          <w:szCs w:val="21"/>
          <w:u w:val="thick"/>
        </w:rPr>
      </w:pPr>
    </w:p>
    <w:p w14:paraId="452075B2" w14:textId="77777777" w:rsidR="009D6704" w:rsidRDefault="009D6704">
      <w:pPr>
        <w:jc w:val="left"/>
        <w:rPr>
          <w:rFonts w:eastAsia="微软雅黑" w:cstheme="minorHAnsi"/>
          <w:b/>
          <w:szCs w:val="21"/>
          <w:u w:val="thick"/>
        </w:rPr>
      </w:pPr>
    </w:p>
    <w:p w14:paraId="095006FB" w14:textId="77777777" w:rsidR="009D6704" w:rsidRDefault="009D6704">
      <w:pPr>
        <w:jc w:val="left"/>
        <w:rPr>
          <w:rFonts w:eastAsia="微软雅黑" w:cstheme="minorHAnsi"/>
          <w:b/>
          <w:szCs w:val="21"/>
          <w:u w:val="thick"/>
        </w:rPr>
      </w:pPr>
    </w:p>
    <w:p w14:paraId="5E289270" w14:textId="77777777" w:rsidR="009D6704" w:rsidRDefault="009D6704">
      <w:pPr>
        <w:jc w:val="left"/>
        <w:rPr>
          <w:rFonts w:eastAsia="微软雅黑" w:cstheme="minorHAnsi"/>
          <w:b/>
          <w:szCs w:val="21"/>
          <w:u w:val="thick"/>
        </w:rPr>
      </w:pPr>
    </w:p>
    <w:p w14:paraId="5586C8EC" w14:textId="77777777" w:rsidR="009D6704" w:rsidRDefault="009D6704">
      <w:pPr>
        <w:jc w:val="left"/>
        <w:rPr>
          <w:rFonts w:eastAsia="微软雅黑" w:cstheme="minorHAnsi"/>
          <w:b/>
          <w:szCs w:val="21"/>
          <w:u w:val="thick"/>
        </w:rPr>
      </w:pPr>
    </w:p>
    <w:p w14:paraId="2ED6F7B4" w14:textId="77777777" w:rsidR="009D6704" w:rsidRDefault="009D6704">
      <w:pPr>
        <w:jc w:val="left"/>
        <w:rPr>
          <w:rFonts w:eastAsia="微软雅黑" w:cstheme="minorHAnsi"/>
          <w:b/>
          <w:szCs w:val="21"/>
          <w:u w:val="thick"/>
        </w:rPr>
      </w:pPr>
    </w:p>
    <w:p w14:paraId="07E9726F" w14:textId="77777777" w:rsidR="009D6704" w:rsidRDefault="009D6704">
      <w:pPr>
        <w:jc w:val="left"/>
        <w:rPr>
          <w:rFonts w:eastAsia="微软雅黑" w:cstheme="minorHAnsi"/>
          <w:b/>
          <w:szCs w:val="21"/>
          <w:u w:val="thick"/>
        </w:rPr>
      </w:pPr>
    </w:p>
    <w:p w14:paraId="21D7CF16" w14:textId="77777777" w:rsidR="009D6704" w:rsidRDefault="009D6704">
      <w:pPr>
        <w:jc w:val="left"/>
        <w:rPr>
          <w:rFonts w:eastAsia="微软雅黑" w:cstheme="minorHAnsi"/>
          <w:b/>
          <w:szCs w:val="21"/>
          <w:u w:val="thick"/>
        </w:rPr>
      </w:pPr>
    </w:p>
    <w:p w14:paraId="6F3052C2" w14:textId="77777777" w:rsidR="009D6704" w:rsidRDefault="009D6704">
      <w:pPr>
        <w:jc w:val="left"/>
        <w:rPr>
          <w:rFonts w:eastAsia="微软雅黑" w:cstheme="minorHAnsi"/>
          <w:b/>
          <w:szCs w:val="21"/>
          <w:u w:val="thick"/>
        </w:rPr>
      </w:pPr>
    </w:p>
    <w:p w14:paraId="6DE4760B" w14:textId="77777777" w:rsidR="00391474" w:rsidRDefault="00391474">
      <w:pPr>
        <w:jc w:val="left"/>
        <w:rPr>
          <w:rFonts w:eastAsia="微软雅黑" w:cstheme="minorHAnsi"/>
          <w:b/>
          <w:szCs w:val="21"/>
          <w:u w:val="thick"/>
        </w:rPr>
      </w:pPr>
    </w:p>
    <w:p w14:paraId="70916A32" w14:textId="77777777" w:rsidR="00391474" w:rsidRDefault="00391474">
      <w:pPr>
        <w:jc w:val="left"/>
        <w:rPr>
          <w:rFonts w:eastAsia="微软雅黑" w:cstheme="minorHAnsi"/>
          <w:b/>
          <w:szCs w:val="21"/>
          <w:u w:val="thick"/>
        </w:rPr>
      </w:pPr>
    </w:p>
    <w:p w14:paraId="15A3F714" w14:textId="77777777" w:rsidR="00391474" w:rsidRDefault="00391474">
      <w:pPr>
        <w:jc w:val="left"/>
        <w:rPr>
          <w:rFonts w:eastAsia="微软雅黑" w:cstheme="minorHAnsi"/>
          <w:b/>
          <w:szCs w:val="21"/>
          <w:u w:val="thick"/>
        </w:rPr>
      </w:pPr>
    </w:p>
    <w:p w14:paraId="4E4A77EE" w14:textId="77777777" w:rsidR="00391474" w:rsidRDefault="00391474">
      <w:pPr>
        <w:jc w:val="left"/>
        <w:rPr>
          <w:rFonts w:eastAsia="微软雅黑" w:cstheme="minorHAnsi"/>
          <w:b/>
          <w:szCs w:val="21"/>
          <w:u w:val="thick"/>
        </w:rPr>
      </w:pPr>
    </w:p>
    <w:p w14:paraId="19E7D21C" w14:textId="77777777" w:rsidR="00391474" w:rsidRDefault="00391474">
      <w:pPr>
        <w:jc w:val="left"/>
        <w:rPr>
          <w:rFonts w:eastAsia="微软雅黑" w:cstheme="minorHAnsi"/>
          <w:b/>
          <w:szCs w:val="21"/>
          <w:u w:val="thick"/>
        </w:rPr>
      </w:pPr>
    </w:p>
    <w:p w14:paraId="6D743E2E" w14:textId="77777777" w:rsidR="00391474" w:rsidRDefault="00391474">
      <w:pPr>
        <w:jc w:val="left"/>
        <w:rPr>
          <w:rFonts w:eastAsia="微软雅黑" w:cstheme="minorHAnsi"/>
          <w:b/>
          <w:szCs w:val="21"/>
          <w:u w:val="thick"/>
        </w:rPr>
      </w:pPr>
    </w:p>
    <w:p w14:paraId="1F826BE4" w14:textId="77777777" w:rsidR="00391474" w:rsidRDefault="00391474">
      <w:pPr>
        <w:jc w:val="left"/>
        <w:rPr>
          <w:rFonts w:eastAsia="微软雅黑" w:cstheme="minorHAnsi"/>
          <w:b/>
          <w:szCs w:val="21"/>
          <w:u w:val="thick"/>
        </w:rPr>
      </w:pPr>
    </w:p>
    <w:p w14:paraId="6971C2FF" w14:textId="77777777" w:rsidR="00391474" w:rsidRDefault="00391474">
      <w:pPr>
        <w:jc w:val="left"/>
        <w:rPr>
          <w:rFonts w:eastAsia="微软雅黑" w:cstheme="minorHAnsi"/>
          <w:b/>
          <w:szCs w:val="21"/>
          <w:u w:val="thick"/>
        </w:rPr>
      </w:pPr>
    </w:p>
    <w:p w14:paraId="4C52A12E" w14:textId="77777777" w:rsidR="00391474" w:rsidRDefault="00391474">
      <w:pPr>
        <w:jc w:val="left"/>
        <w:rPr>
          <w:rFonts w:eastAsia="微软雅黑" w:cstheme="minorHAnsi"/>
          <w:b/>
          <w:szCs w:val="21"/>
          <w:u w:val="thick"/>
        </w:rPr>
      </w:pPr>
    </w:p>
    <w:p w14:paraId="18FE34CF" w14:textId="77777777" w:rsidR="00391474" w:rsidRDefault="00391474">
      <w:pPr>
        <w:jc w:val="left"/>
        <w:rPr>
          <w:rFonts w:eastAsia="微软雅黑" w:cstheme="minorHAnsi"/>
          <w:b/>
          <w:szCs w:val="21"/>
          <w:u w:val="thick"/>
        </w:rPr>
      </w:pPr>
    </w:p>
    <w:p w14:paraId="6B3CAD88" w14:textId="77777777" w:rsidR="00391474" w:rsidRDefault="00391474">
      <w:pPr>
        <w:jc w:val="left"/>
        <w:rPr>
          <w:rFonts w:eastAsia="微软雅黑" w:cstheme="minorHAnsi"/>
          <w:b/>
          <w:szCs w:val="21"/>
          <w:u w:val="thick"/>
        </w:rPr>
      </w:pPr>
    </w:p>
    <w:p w14:paraId="11DA2D6D" w14:textId="77777777" w:rsidR="00391474" w:rsidRDefault="00391474">
      <w:pPr>
        <w:jc w:val="left"/>
        <w:rPr>
          <w:rFonts w:eastAsia="微软雅黑" w:cstheme="minorHAnsi"/>
          <w:b/>
          <w:szCs w:val="21"/>
          <w:u w:val="thick"/>
        </w:rPr>
      </w:pPr>
    </w:p>
    <w:p w14:paraId="52180425" w14:textId="74D43684" w:rsidR="00A94D87" w:rsidRPr="00000B54" w:rsidRDefault="00000B54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23" w:name="_Toc209776748"/>
      <w:bookmarkStart w:id="24" w:name="_Toc209776854"/>
      <w:bookmarkStart w:id="25" w:name="_Toc209776891"/>
      <w:r>
        <w:rPr>
          <w:rFonts w:ascii="微软雅黑" w:eastAsia="微软雅黑" w:hAnsi="微软雅黑" w:hint="eastAsia"/>
          <w:b/>
          <w:sz w:val="36"/>
          <w:szCs w:val="36"/>
        </w:rPr>
        <w:lastRenderedPageBreak/>
        <w:t>五、</w:t>
      </w:r>
      <w:r w:rsidR="00AD0FBB" w:rsidRPr="00000B54">
        <w:rPr>
          <w:rFonts w:ascii="微软雅黑" w:eastAsia="微软雅黑" w:hAnsi="微软雅黑" w:hint="eastAsia"/>
          <w:b/>
          <w:sz w:val="36"/>
          <w:szCs w:val="36"/>
        </w:rPr>
        <w:t>尺寸图</w:t>
      </w:r>
      <w:bookmarkEnd w:id="23"/>
      <w:bookmarkEnd w:id="24"/>
      <w:bookmarkEnd w:id="25"/>
    </w:p>
    <w:p w14:paraId="7E63E08C" w14:textId="3514DAB2" w:rsidR="00A94D87" w:rsidRDefault="00B858A2">
      <w:pPr>
        <w:spacing w:line="0" w:lineRule="atLeast"/>
        <w:rPr>
          <w:rFonts w:ascii="微软雅黑" w:eastAsia="微软雅黑" w:hAnsi="微软雅黑"/>
          <w:szCs w:val="21"/>
        </w:rPr>
      </w:pPr>
      <w:r w:rsidRPr="00DD06B0">
        <w:rPr>
          <w:rFonts w:ascii="微软雅黑" w:eastAsia="微软雅黑" w:hAnsi="微软雅黑"/>
          <w:noProof/>
          <w:szCs w:val="21"/>
        </w:rPr>
        <w:drawing>
          <wp:inline distT="0" distB="0" distL="0" distR="0" wp14:anchorId="7C16A1B9" wp14:editId="0B4725DB">
            <wp:extent cx="5715000" cy="7581900"/>
            <wp:effectExtent l="0" t="0" r="0" b="0"/>
            <wp:docPr id="873772718" name="图片 1" descr="图示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772718" name="图片 1" descr="图示&#10;&#10;AI 生成的内容可能不正确。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1F6609" w14:textId="77777777" w:rsidR="00B858A2" w:rsidRDefault="00B858A2">
      <w:pPr>
        <w:spacing w:line="0" w:lineRule="atLeast"/>
        <w:jc w:val="center"/>
        <w:rPr>
          <w:rFonts w:ascii="微软雅黑" w:eastAsia="微软雅黑" w:hAnsi="微软雅黑" w:hint="eastAsia"/>
          <w:noProof/>
          <w:szCs w:val="21"/>
        </w:rPr>
      </w:pPr>
    </w:p>
    <w:p w14:paraId="469A53C4" w14:textId="77777777" w:rsidR="00B858A2" w:rsidRDefault="00B858A2">
      <w:pPr>
        <w:spacing w:line="0" w:lineRule="atLeast"/>
        <w:jc w:val="center"/>
        <w:rPr>
          <w:rFonts w:ascii="微软雅黑" w:eastAsia="微软雅黑" w:hAnsi="微软雅黑" w:hint="eastAsia"/>
          <w:noProof/>
          <w:szCs w:val="21"/>
        </w:rPr>
      </w:pPr>
    </w:p>
    <w:p w14:paraId="298C60A5" w14:textId="77777777" w:rsidR="00B858A2" w:rsidRDefault="00B858A2">
      <w:pPr>
        <w:spacing w:line="0" w:lineRule="atLeast"/>
        <w:jc w:val="center"/>
        <w:rPr>
          <w:rFonts w:ascii="微软雅黑" w:eastAsia="微软雅黑" w:hAnsi="微软雅黑" w:hint="eastAsia"/>
          <w:noProof/>
          <w:szCs w:val="21"/>
        </w:rPr>
      </w:pPr>
    </w:p>
    <w:p w14:paraId="16A2AC47" w14:textId="77777777" w:rsidR="00B858A2" w:rsidRPr="005712E0" w:rsidRDefault="00B858A2" w:rsidP="00B858A2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26" w:name="_Toc209776749"/>
      <w:bookmarkStart w:id="27" w:name="_Toc209776855"/>
      <w:bookmarkStart w:id="28" w:name="_Toc209776892"/>
      <w:r>
        <w:rPr>
          <w:rFonts w:ascii="微软雅黑" w:eastAsia="微软雅黑" w:hAnsi="微软雅黑" w:hint="eastAsia"/>
          <w:b/>
          <w:sz w:val="36"/>
          <w:szCs w:val="36"/>
        </w:rPr>
        <w:lastRenderedPageBreak/>
        <w:t>六、接口定义</w:t>
      </w:r>
      <w:bookmarkEnd w:id="26"/>
      <w:bookmarkEnd w:id="27"/>
      <w:bookmarkEnd w:id="28"/>
    </w:p>
    <w:p w14:paraId="79B7D870" w14:textId="77777777" w:rsidR="00B858A2" w:rsidRDefault="00B858A2" w:rsidP="00B858A2">
      <w:pPr>
        <w:spacing w:line="0" w:lineRule="atLeast"/>
        <w:jc w:val="left"/>
        <w:rPr>
          <w:rFonts w:ascii="微软雅黑" w:eastAsia="微软雅黑" w:hAnsi="微软雅黑" w:hint="eastAsia"/>
          <w:szCs w:val="21"/>
          <w:lang w:val="zh-TW"/>
        </w:rPr>
      </w:pPr>
    </w:p>
    <w:p w14:paraId="1CF73252" w14:textId="77777777" w:rsidR="00B858A2" w:rsidRDefault="00B858A2" w:rsidP="00B858A2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  <w:szCs w:val="21"/>
          <w:lang w:val="zh-TW"/>
        </w:rPr>
      </w:pPr>
      <w:r>
        <w:rPr>
          <w:rFonts w:ascii="微软雅黑" w:eastAsia="微软雅黑" w:hAnsi="微软雅黑" w:hint="eastAsia"/>
          <w:szCs w:val="21"/>
          <w:lang w:val="zh-TW"/>
        </w:rPr>
        <w:t>BX-CC200后面板分为1张主卡（A区域），3张子卡（BCD区域）。下面将分别介绍各类型接口。</w:t>
      </w:r>
    </w:p>
    <w:p w14:paraId="5252259E" w14:textId="77777777" w:rsidR="00B858A2" w:rsidRDefault="00B858A2" w:rsidP="00B858A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  <w:lang w:val="zh-TW"/>
        </w:rPr>
      </w:pPr>
    </w:p>
    <w:p w14:paraId="3479F039" w14:textId="77777777" w:rsidR="00B858A2" w:rsidRDefault="00B858A2" w:rsidP="00B858A2">
      <w:pPr>
        <w:spacing w:line="0" w:lineRule="atLeast"/>
        <w:jc w:val="center"/>
        <w:rPr>
          <w:rFonts w:ascii="微软雅黑" w:eastAsia="微软雅黑" w:hAnsi="微软雅黑" w:hint="eastAsia"/>
          <w:szCs w:val="21"/>
          <w:lang w:val="zh-TW"/>
        </w:rPr>
      </w:pPr>
      <w:r>
        <w:rPr>
          <w:noProof/>
        </w:rPr>
        <w:drawing>
          <wp:inline distT="0" distB="0" distL="0" distR="0" wp14:anchorId="0D46FF61" wp14:editId="77BFEED9">
            <wp:extent cx="5486400" cy="841375"/>
            <wp:effectExtent l="0" t="0" r="0" b="0"/>
            <wp:docPr id="65238382" name="图片 65238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4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17BAB" w14:textId="77777777" w:rsidR="00B858A2" w:rsidRDefault="00B858A2" w:rsidP="00B858A2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64F23B77" w14:textId="77777777" w:rsidR="00B858A2" w:rsidRPr="00B858A2" w:rsidRDefault="00B858A2" w:rsidP="002A2247">
      <w:pPr>
        <w:spacing w:line="500" w:lineRule="exact"/>
        <w:jc w:val="left"/>
        <w:rPr>
          <w:rFonts w:ascii="微软雅黑" w:eastAsia="微软雅黑" w:hAnsi="微软雅黑"/>
          <w:b/>
          <w:sz w:val="28"/>
          <w:szCs w:val="28"/>
        </w:rPr>
      </w:pPr>
      <w:r w:rsidRPr="00B858A2">
        <w:rPr>
          <w:rFonts w:ascii="微软雅黑" w:eastAsia="微软雅黑" w:hAnsi="微软雅黑" w:hint="eastAsia"/>
          <w:b/>
          <w:sz w:val="28"/>
          <w:szCs w:val="28"/>
        </w:rPr>
        <w:t>COM</w:t>
      </w:r>
    </w:p>
    <w:p w14:paraId="3BE03719" w14:textId="77777777" w:rsidR="00B858A2" w:rsidRDefault="00B858A2" w:rsidP="00B858A2">
      <w:pPr>
        <w:spacing w:line="0" w:lineRule="atLeast"/>
        <w:jc w:val="center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w:drawing>
          <wp:inline distT="0" distB="0" distL="0" distR="0" wp14:anchorId="193AE708" wp14:editId="03BDDC7A">
            <wp:extent cx="2040940" cy="923107"/>
            <wp:effectExtent l="0" t="0" r="0" b="4445"/>
            <wp:docPr id="481111741" name="图片 6" descr="形状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111741" name="图片 6" descr="形状&#10;&#10;AI 生成的内容可能不正确。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940" cy="923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B9A7C" w14:textId="77777777" w:rsidR="00B858A2" w:rsidRDefault="00B858A2" w:rsidP="00B858A2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  <w:szCs w:val="21"/>
          <w:lang w:val="zh-TW"/>
        </w:rPr>
      </w:pPr>
      <w:r w:rsidRPr="005E25F5">
        <w:rPr>
          <w:rFonts w:ascii="微软雅黑" w:eastAsia="微软雅黑" w:hAnsi="微软雅黑" w:hint="eastAsia"/>
          <w:szCs w:val="21"/>
          <w:lang w:val="zh-TW"/>
        </w:rPr>
        <w:t>COM口的引脚顺序如上图所示，同时支持</w:t>
      </w:r>
      <w:r>
        <w:rPr>
          <w:rFonts w:ascii="微软雅黑" w:eastAsia="微软雅黑" w:hAnsi="微软雅黑" w:hint="eastAsia"/>
          <w:szCs w:val="21"/>
          <w:lang w:val="zh-TW"/>
        </w:rPr>
        <w:t>2</w:t>
      </w:r>
      <w:r w:rsidRPr="005E25F5">
        <w:rPr>
          <w:rFonts w:ascii="微软雅黑" w:eastAsia="微软雅黑" w:hAnsi="微软雅黑" w:hint="eastAsia"/>
          <w:szCs w:val="21"/>
          <w:lang w:val="zh-TW"/>
        </w:rPr>
        <w:t>种协议的输入输出，具体引脚定义请见表格</w:t>
      </w:r>
      <w:r>
        <w:rPr>
          <w:rFonts w:ascii="微软雅黑" w:eastAsia="微软雅黑" w:hAnsi="微软雅黑" w:hint="eastAsia"/>
          <w:szCs w:val="21"/>
          <w:lang w:val="zh-TW"/>
        </w:rPr>
        <w:t>。</w:t>
      </w:r>
    </w:p>
    <w:p w14:paraId="077285AE" w14:textId="77777777" w:rsidR="00B858A2" w:rsidRDefault="00B858A2" w:rsidP="00B858A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  <w:lang w:val="zh-TW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3"/>
        <w:gridCol w:w="7535"/>
      </w:tblGrid>
      <w:tr w:rsidR="00B858A2" w14:paraId="29914B98" w14:textId="77777777" w:rsidTr="0041362B">
        <w:tc>
          <w:tcPr>
            <w:tcW w:w="2093" w:type="dxa"/>
            <w:shd w:val="clear" w:color="auto" w:fill="AEAAAA" w:themeFill="background2" w:themeFillShade="BF"/>
          </w:tcPr>
          <w:p w14:paraId="4F7F16A3" w14:textId="77777777" w:rsidR="00B858A2" w:rsidRPr="005E25F5" w:rsidRDefault="00B858A2" w:rsidP="0041362B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bCs/>
                <w:color w:val="FFFFFF" w:themeColor="background1"/>
                <w:szCs w:val="21"/>
                <w:lang w:val="zh-TW" w:eastAsia="zh-TW"/>
              </w:rPr>
            </w:pPr>
            <w:r w:rsidRPr="005E25F5">
              <w:rPr>
                <w:rFonts w:ascii="微软雅黑" w:eastAsia="微软雅黑" w:hAnsi="微软雅黑" w:hint="eastAsia"/>
                <w:b/>
                <w:bCs/>
                <w:color w:val="FFFFFF" w:themeColor="background1"/>
                <w:szCs w:val="21"/>
                <w:lang w:val="zh-TW" w:eastAsia="zh-TW"/>
              </w:rPr>
              <w:t>PIN</w:t>
            </w:r>
          </w:p>
        </w:tc>
        <w:tc>
          <w:tcPr>
            <w:tcW w:w="7535" w:type="dxa"/>
          </w:tcPr>
          <w:p w14:paraId="59944E6B" w14:textId="77777777" w:rsidR="00B858A2" w:rsidRDefault="00B858A2" w:rsidP="0041362B">
            <w:pPr>
              <w:spacing w:line="0" w:lineRule="atLeast"/>
              <w:rPr>
                <w:rFonts w:ascii="微软雅黑" w:eastAsia="微软雅黑" w:hAnsi="微软雅黑"/>
                <w:szCs w:val="21"/>
                <w:lang w:val="zh-TW"/>
              </w:rPr>
            </w:pPr>
            <w:r>
              <w:rPr>
                <w:rFonts w:ascii="微软雅黑" w:eastAsia="微软雅黑" w:hAnsi="微软雅黑" w:hint="eastAsia"/>
                <w:szCs w:val="21"/>
                <w:lang w:val="zh-TW"/>
              </w:rPr>
              <w:t xml:space="preserve">1       2       3       4       5       6       7       8       9  </w:t>
            </w:r>
          </w:p>
        </w:tc>
      </w:tr>
      <w:tr w:rsidR="00B858A2" w14:paraId="1F727A41" w14:textId="77777777" w:rsidTr="0041362B">
        <w:tc>
          <w:tcPr>
            <w:tcW w:w="2093" w:type="dxa"/>
            <w:shd w:val="clear" w:color="auto" w:fill="AEAAAA" w:themeFill="background2" w:themeFillShade="BF"/>
          </w:tcPr>
          <w:p w14:paraId="460DCF33" w14:textId="77777777" w:rsidR="00B858A2" w:rsidRPr="005E25F5" w:rsidRDefault="00B858A2" w:rsidP="0041362B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bCs/>
                <w:color w:val="FFFFFF" w:themeColor="background1"/>
                <w:szCs w:val="21"/>
                <w:lang w:val="zh-TW"/>
              </w:rPr>
            </w:pPr>
            <w:r w:rsidRPr="005E25F5">
              <w:rPr>
                <w:rFonts w:ascii="微软雅黑" w:eastAsia="微软雅黑" w:hAnsi="微软雅黑" w:hint="eastAsia"/>
                <w:b/>
                <w:bCs/>
                <w:color w:val="FFFFFF" w:themeColor="background1"/>
                <w:szCs w:val="21"/>
                <w:lang w:val="zh-TW" w:eastAsia="zh-TW"/>
              </w:rPr>
              <w:t>RS</w:t>
            </w:r>
            <w:r w:rsidRPr="005E25F5">
              <w:rPr>
                <w:rFonts w:ascii="微软雅黑" w:eastAsia="微软雅黑" w:hAnsi="微软雅黑" w:hint="eastAsia"/>
                <w:b/>
                <w:bCs/>
                <w:color w:val="FFFFFF" w:themeColor="background1"/>
                <w:szCs w:val="21"/>
                <w:lang w:val="zh-TW"/>
              </w:rPr>
              <w:t>232</w:t>
            </w:r>
          </w:p>
        </w:tc>
        <w:tc>
          <w:tcPr>
            <w:tcW w:w="7535" w:type="dxa"/>
          </w:tcPr>
          <w:p w14:paraId="1AD2AE39" w14:textId="77777777" w:rsidR="00B858A2" w:rsidRDefault="00B858A2" w:rsidP="0041362B">
            <w:pPr>
              <w:spacing w:line="0" w:lineRule="atLeast"/>
              <w:rPr>
                <w:rFonts w:ascii="微软雅黑" w:eastAsia="微软雅黑" w:hAnsi="微软雅黑"/>
                <w:szCs w:val="21"/>
                <w:lang w:val="zh-TW"/>
              </w:rPr>
            </w:pPr>
            <w:r w:rsidRPr="005E25F5">
              <w:rPr>
                <w:rFonts w:ascii="微软雅黑" w:eastAsia="微软雅黑" w:hAnsi="微软雅黑" w:hint="eastAsia"/>
                <w:strike/>
                <w:szCs w:val="21"/>
                <w:lang w:val="zh-TW"/>
              </w:rPr>
              <w:t xml:space="preserve">       </w:t>
            </w:r>
            <w:r>
              <w:rPr>
                <w:rFonts w:ascii="微软雅黑" w:eastAsia="微软雅黑" w:hAnsi="微软雅黑" w:hint="eastAsia"/>
                <w:szCs w:val="21"/>
                <w:lang w:val="zh-TW"/>
              </w:rPr>
              <w:t>RXD</w:t>
            </w:r>
            <w:r w:rsidRPr="005E25F5">
              <w:rPr>
                <w:rFonts w:ascii="微软雅黑" w:eastAsia="微软雅黑" w:hAnsi="微软雅黑" w:hint="eastAsia"/>
                <w:strike/>
                <w:szCs w:val="21"/>
                <w:lang w:val="zh-TW"/>
              </w:rPr>
              <w:t xml:space="preserve">    </w:t>
            </w:r>
            <w:r>
              <w:rPr>
                <w:rFonts w:ascii="微软雅黑" w:eastAsia="微软雅黑" w:hAnsi="微软雅黑" w:hint="eastAsia"/>
                <w:szCs w:val="21"/>
                <w:lang w:val="zh-TW"/>
              </w:rPr>
              <w:t>TXD</w:t>
            </w:r>
            <w:r w:rsidRPr="005E25F5">
              <w:rPr>
                <w:rFonts w:ascii="微软雅黑" w:eastAsia="微软雅黑" w:hAnsi="微软雅黑" w:hint="eastAsia"/>
                <w:strike/>
                <w:szCs w:val="21"/>
                <w:lang w:val="zh-TW"/>
              </w:rPr>
              <w:t xml:space="preserve">            </w:t>
            </w:r>
            <w:r>
              <w:rPr>
                <w:rFonts w:ascii="微软雅黑" w:eastAsia="微软雅黑" w:hAnsi="微软雅黑" w:hint="eastAsia"/>
                <w:szCs w:val="21"/>
                <w:lang w:val="zh-TW"/>
              </w:rPr>
              <w:t>GND</w:t>
            </w:r>
            <w:r w:rsidRPr="005E25F5">
              <w:rPr>
                <w:rFonts w:ascii="微软雅黑" w:eastAsia="微软雅黑" w:hAnsi="微软雅黑" w:hint="eastAsia"/>
                <w:strike/>
                <w:szCs w:val="21"/>
                <w:lang w:val="zh-TW"/>
              </w:rPr>
              <w:t xml:space="preserve">                             </w:t>
            </w:r>
            <w:r>
              <w:rPr>
                <w:rFonts w:ascii="微软雅黑" w:eastAsia="微软雅黑" w:hAnsi="微软雅黑" w:hint="eastAsia"/>
                <w:strike/>
                <w:szCs w:val="21"/>
                <w:lang w:val="zh-TW"/>
              </w:rPr>
              <w:t xml:space="preserve">    </w:t>
            </w:r>
          </w:p>
        </w:tc>
      </w:tr>
      <w:tr w:rsidR="00B858A2" w14:paraId="601098F1" w14:textId="77777777" w:rsidTr="0041362B">
        <w:tc>
          <w:tcPr>
            <w:tcW w:w="2093" w:type="dxa"/>
            <w:shd w:val="clear" w:color="auto" w:fill="AEAAAA" w:themeFill="background2" w:themeFillShade="BF"/>
          </w:tcPr>
          <w:p w14:paraId="05C8D646" w14:textId="77777777" w:rsidR="00B858A2" w:rsidRPr="005E25F5" w:rsidRDefault="00B858A2" w:rsidP="0041362B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bCs/>
                <w:color w:val="FFFFFF" w:themeColor="background1"/>
                <w:szCs w:val="21"/>
                <w:lang w:val="zh-TW"/>
              </w:rPr>
            </w:pPr>
            <w:r w:rsidRPr="005E25F5">
              <w:rPr>
                <w:rFonts w:ascii="微软雅黑" w:eastAsia="微软雅黑" w:hAnsi="微软雅黑" w:hint="eastAsia"/>
                <w:b/>
                <w:bCs/>
                <w:color w:val="FFFFFF" w:themeColor="background1"/>
                <w:szCs w:val="21"/>
                <w:lang w:val="zh-TW" w:eastAsia="zh-TW"/>
              </w:rPr>
              <w:t>RS</w:t>
            </w:r>
            <w:r w:rsidRPr="005E25F5">
              <w:rPr>
                <w:rFonts w:ascii="微软雅黑" w:eastAsia="微软雅黑" w:hAnsi="微软雅黑" w:hint="eastAsia"/>
                <w:b/>
                <w:bCs/>
                <w:color w:val="FFFFFF" w:themeColor="background1"/>
                <w:szCs w:val="21"/>
                <w:lang w:val="zh-TW"/>
              </w:rPr>
              <w:t>485</w:t>
            </w:r>
          </w:p>
        </w:tc>
        <w:tc>
          <w:tcPr>
            <w:tcW w:w="7535" w:type="dxa"/>
          </w:tcPr>
          <w:p w14:paraId="04D0F9EC" w14:textId="77777777" w:rsidR="00B858A2" w:rsidRDefault="00B858A2" w:rsidP="0041362B">
            <w:pPr>
              <w:spacing w:line="0" w:lineRule="atLeast"/>
              <w:rPr>
                <w:rFonts w:ascii="微软雅黑" w:eastAsia="微软雅黑" w:hAnsi="微软雅黑"/>
                <w:szCs w:val="21"/>
                <w:lang w:val="zh-TW"/>
              </w:rPr>
            </w:pPr>
            <w:r w:rsidRPr="00712CD9">
              <w:rPr>
                <w:rFonts w:ascii="微软雅黑" w:eastAsia="微软雅黑" w:hAnsi="微软雅黑" w:hint="eastAsia"/>
                <w:strike/>
                <w:szCs w:val="21"/>
                <w:lang w:val="zh-TW"/>
              </w:rPr>
              <w:t xml:space="preserve">                        </w:t>
            </w:r>
            <w:r>
              <w:rPr>
                <w:rFonts w:ascii="微软雅黑" w:eastAsia="微软雅黑" w:hAnsi="微软雅黑" w:hint="eastAsia"/>
                <w:szCs w:val="21"/>
                <w:lang w:val="zh-TW"/>
              </w:rPr>
              <w:t>A</w:t>
            </w:r>
            <w:r w:rsidRPr="00712CD9">
              <w:rPr>
                <w:rFonts w:ascii="微软雅黑" w:eastAsia="微软雅黑" w:hAnsi="微软雅黑" w:hint="eastAsia"/>
                <w:strike/>
                <w:szCs w:val="21"/>
                <w:lang w:val="zh-TW"/>
              </w:rPr>
              <w:t xml:space="preserve">                                        </w:t>
            </w:r>
            <w:r>
              <w:rPr>
                <w:rFonts w:ascii="微软雅黑" w:eastAsia="微软雅黑" w:hAnsi="微软雅黑" w:hint="eastAsia"/>
                <w:szCs w:val="21"/>
                <w:lang w:val="zh-TW"/>
              </w:rPr>
              <w:t>B</w:t>
            </w:r>
            <w:r w:rsidRPr="00712CD9">
              <w:rPr>
                <w:rFonts w:ascii="微软雅黑" w:eastAsia="微软雅黑" w:hAnsi="微软雅黑" w:hint="eastAsia"/>
                <w:strike/>
                <w:szCs w:val="21"/>
                <w:lang w:val="zh-TW"/>
              </w:rPr>
              <w:t xml:space="preserve"> </w:t>
            </w:r>
            <w:r>
              <w:rPr>
                <w:rFonts w:ascii="微软雅黑" w:eastAsia="微软雅黑" w:hAnsi="微软雅黑" w:hint="eastAsia"/>
                <w:strike/>
                <w:szCs w:val="21"/>
                <w:lang w:val="zh-TW"/>
              </w:rPr>
              <w:t xml:space="preserve"> </w:t>
            </w:r>
          </w:p>
        </w:tc>
      </w:tr>
    </w:tbl>
    <w:p w14:paraId="77C836F4" w14:textId="77777777" w:rsidR="00B858A2" w:rsidRPr="00E36929" w:rsidRDefault="00B858A2" w:rsidP="00B858A2">
      <w:pPr>
        <w:spacing w:line="0" w:lineRule="atLeast"/>
        <w:rPr>
          <w:rFonts w:ascii="微软雅黑" w:eastAsia="微软雅黑" w:hAnsi="微软雅黑"/>
          <w:szCs w:val="21"/>
        </w:rPr>
      </w:pPr>
    </w:p>
    <w:p w14:paraId="56F133F0" w14:textId="77777777" w:rsidR="00B858A2" w:rsidRPr="00B858A2" w:rsidRDefault="00B858A2" w:rsidP="002A2247">
      <w:pPr>
        <w:spacing w:line="500" w:lineRule="exact"/>
        <w:jc w:val="left"/>
        <w:rPr>
          <w:rFonts w:ascii="微软雅黑" w:eastAsia="微软雅黑" w:hAnsi="微软雅黑"/>
          <w:b/>
          <w:sz w:val="28"/>
          <w:szCs w:val="28"/>
        </w:rPr>
      </w:pPr>
      <w:r w:rsidRPr="00B858A2">
        <w:rPr>
          <w:rFonts w:ascii="微软雅黑" w:eastAsia="微软雅黑" w:hAnsi="微软雅黑" w:hint="eastAsia"/>
          <w:b/>
          <w:sz w:val="28"/>
          <w:szCs w:val="28"/>
        </w:rPr>
        <w:t>I</w:t>
      </w:r>
      <w:r w:rsidRPr="00B858A2">
        <w:rPr>
          <w:rFonts w:ascii="微软雅黑" w:eastAsia="微软雅黑" w:hAnsi="微软雅黑"/>
          <w:b/>
          <w:sz w:val="28"/>
          <w:szCs w:val="28"/>
        </w:rPr>
        <w:t>/O</w:t>
      </w:r>
    </w:p>
    <w:p w14:paraId="7E625D6B" w14:textId="77777777" w:rsidR="00B858A2" w:rsidRDefault="00B858A2" w:rsidP="00B858A2">
      <w:pPr>
        <w:spacing w:line="0" w:lineRule="atLeast"/>
        <w:jc w:val="center"/>
        <w:rPr>
          <w:rFonts w:ascii="微软雅黑" w:eastAsia="微软雅黑" w:hAnsi="微软雅黑" w:hint="eastAsia"/>
          <w:b/>
          <w:bCs/>
          <w:szCs w:val="21"/>
          <w:u w:val="single"/>
          <w:lang w:val="zh-TW"/>
        </w:rPr>
      </w:pPr>
      <w:r w:rsidRPr="00271794">
        <w:rPr>
          <w:rFonts w:ascii="微软雅黑" w:eastAsia="微软雅黑" w:hAnsi="微软雅黑"/>
          <w:b/>
          <w:bCs/>
          <w:noProof/>
          <w:szCs w:val="21"/>
          <w:u w:val="single"/>
        </w:rPr>
        <w:drawing>
          <wp:inline distT="0" distB="0" distL="0" distR="0" wp14:anchorId="25BFDB23" wp14:editId="4C4684A3">
            <wp:extent cx="1498600" cy="1151702"/>
            <wp:effectExtent l="0" t="0" r="0" b="4445"/>
            <wp:docPr id="19192973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29739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8870" cy="1174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F9D80" w14:textId="77777777" w:rsidR="00B858A2" w:rsidRDefault="00B858A2" w:rsidP="00B858A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  <w:lang w:val="zh-TW"/>
        </w:rPr>
      </w:pPr>
      <w:r>
        <w:rPr>
          <w:rFonts w:ascii="微软雅黑" w:eastAsia="微软雅黑" w:hAnsi="微软雅黑" w:hint="eastAsia"/>
          <w:szCs w:val="21"/>
          <w:lang w:val="zh-TW"/>
        </w:rPr>
        <w:t>1</w:t>
      </w:r>
      <w:r w:rsidRPr="00271794">
        <w:rPr>
          <w:rFonts w:ascii="微软雅黑" w:eastAsia="微软雅黑" w:hAnsi="微软雅黑" w:hint="eastAsia"/>
          <w:szCs w:val="21"/>
          <w:lang w:val="zh-TW"/>
        </w:rPr>
        <w:t>、2、3引脚可任意配置为输入/输出，G为引脚的公共接地。</w:t>
      </w:r>
    </w:p>
    <w:p w14:paraId="7219FA55" w14:textId="77777777" w:rsidR="00B858A2" w:rsidRDefault="00B858A2" w:rsidP="00B858A2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69A58FFB" w14:textId="77777777" w:rsidR="00B858A2" w:rsidRPr="00B858A2" w:rsidRDefault="00B858A2" w:rsidP="002A2247">
      <w:pPr>
        <w:spacing w:line="500" w:lineRule="exact"/>
        <w:jc w:val="left"/>
        <w:rPr>
          <w:rFonts w:ascii="微软雅黑" w:eastAsia="微软雅黑" w:hAnsi="微软雅黑"/>
          <w:b/>
          <w:sz w:val="28"/>
          <w:szCs w:val="28"/>
        </w:rPr>
      </w:pPr>
      <w:bookmarkStart w:id="29" w:name="OLE_LINK3"/>
      <w:r w:rsidRPr="00B858A2">
        <w:rPr>
          <w:rFonts w:ascii="微软雅黑" w:eastAsia="微软雅黑" w:hAnsi="微软雅黑" w:hint="eastAsia"/>
          <w:b/>
          <w:sz w:val="28"/>
          <w:szCs w:val="28"/>
        </w:rPr>
        <w:t>继电器</w:t>
      </w:r>
    </w:p>
    <w:bookmarkEnd w:id="29"/>
    <w:p w14:paraId="0F917677" w14:textId="77777777" w:rsidR="00B858A2" w:rsidRDefault="00B858A2" w:rsidP="00B858A2">
      <w:pPr>
        <w:spacing w:line="0" w:lineRule="atLeast"/>
        <w:jc w:val="center"/>
        <w:rPr>
          <w:rFonts w:ascii="微软雅黑" w:eastAsia="微软雅黑" w:hAnsi="微软雅黑" w:hint="eastAsia"/>
          <w:szCs w:val="21"/>
          <w:lang w:val="zh-TW"/>
        </w:rPr>
      </w:pPr>
      <w:r w:rsidRPr="00271794">
        <w:rPr>
          <w:rFonts w:ascii="微软雅黑" w:eastAsia="微软雅黑" w:hAnsi="微软雅黑"/>
          <w:noProof/>
          <w:szCs w:val="21"/>
        </w:rPr>
        <w:drawing>
          <wp:inline distT="0" distB="0" distL="0" distR="0" wp14:anchorId="485B4086" wp14:editId="6FC73050">
            <wp:extent cx="1782147" cy="984036"/>
            <wp:effectExtent l="0" t="0" r="0" b="0"/>
            <wp:docPr id="20402030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203012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22462" cy="1006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69E370" w14:textId="77777777" w:rsidR="00B858A2" w:rsidRPr="0084175B" w:rsidRDefault="00B858A2" w:rsidP="00B858A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  <w:lang w:val="zh-TW"/>
        </w:rPr>
      </w:pPr>
      <w:r>
        <w:rPr>
          <w:rFonts w:ascii="微软雅黑" w:eastAsia="微软雅黑" w:hAnsi="微软雅黑" w:hint="eastAsia"/>
          <w:szCs w:val="21"/>
          <w:lang w:val="zh-TW"/>
        </w:rPr>
        <w:t>一共3组</w:t>
      </w:r>
      <w:r w:rsidRPr="00712CD9">
        <w:rPr>
          <w:rFonts w:ascii="微软雅黑" w:eastAsia="微软雅黑" w:hAnsi="微软雅黑" w:hint="eastAsia"/>
          <w:szCs w:val="21"/>
          <w:lang w:val="zh-TW"/>
        </w:rPr>
        <w:t>，每组</w:t>
      </w:r>
      <w:r>
        <w:rPr>
          <w:rFonts w:ascii="微软雅黑" w:eastAsia="微软雅黑" w:hAnsi="微软雅黑" w:hint="eastAsia"/>
          <w:szCs w:val="21"/>
          <w:lang w:val="zh-TW"/>
        </w:rPr>
        <w:t>有</w:t>
      </w:r>
      <w:r w:rsidRPr="00712CD9">
        <w:rPr>
          <w:rFonts w:ascii="微软雅黑" w:eastAsia="微软雅黑" w:hAnsi="微软雅黑" w:hint="eastAsia"/>
          <w:szCs w:val="21"/>
          <w:lang w:val="zh-TW"/>
        </w:rPr>
        <w:t>2个引脚，可通过程序控制连接或断开</w:t>
      </w:r>
      <w:r>
        <w:rPr>
          <w:rFonts w:ascii="微软雅黑" w:eastAsia="微软雅黑" w:hAnsi="微软雅黑" w:hint="eastAsia"/>
          <w:szCs w:val="21"/>
          <w:lang w:val="zh-TW"/>
        </w:rPr>
        <w:t>。</w:t>
      </w:r>
    </w:p>
    <w:p w14:paraId="096456A3" w14:textId="77777777" w:rsidR="00B858A2" w:rsidRDefault="00B858A2">
      <w:pPr>
        <w:spacing w:line="0" w:lineRule="atLeast"/>
        <w:jc w:val="center"/>
        <w:rPr>
          <w:rFonts w:ascii="微软雅黑" w:eastAsia="微软雅黑" w:hAnsi="微软雅黑" w:hint="eastAsia"/>
          <w:noProof/>
          <w:szCs w:val="21"/>
          <w:lang w:eastAsia="zh-TW"/>
        </w:rPr>
      </w:pPr>
    </w:p>
    <w:p w14:paraId="58AA4448" w14:textId="4AEE5A8E" w:rsidR="00A94D87" w:rsidRDefault="00A94D87">
      <w:pPr>
        <w:spacing w:line="0" w:lineRule="atLeast"/>
        <w:jc w:val="center"/>
        <w:rPr>
          <w:rFonts w:ascii="微软雅黑" w:eastAsia="微软雅黑" w:hAnsi="微软雅黑"/>
          <w:szCs w:val="21"/>
        </w:rPr>
      </w:pPr>
    </w:p>
    <w:p w14:paraId="1D1DA6F1" w14:textId="77777777" w:rsidR="00B858A2" w:rsidRPr="00B858A2" w:rsidRDefault="00B858A2" w:rsidP="002A2247">
      <w:pPr>
        <w:spacing w:line="500" w:lineRule="exact"/>
        <w:jc w:val="left"/>
        <w:rPr>
          <w:rFonts w:ascii="微软雅黑" w:eastAsia="微软雅黑" w:hAnsi="微软雅黑"/>
          <w:b/>
          <w:sz w:val="28"/>
          <w:szCs w:val="28"/>
        </w:rPr>
      </w:pPr>
      <w:r w:rsidRPr="00B858A2">
        <w:rPr>
          <w:rFonts w:ascii="微软雅黑" w:eastAsia="微软雅黑" w:hAnsi="微软雅黑" w:hint="eastAsia"/>
          <w:b/>
          <w:sz w:val="28"/>
          <w:szCs w:val="28"/>
        </w:rPr>
        <w:lastRenderedPageBreak/>
        <w:t>红外发射口</w:t>
      </w:r>
    </w:p>
    <w:p w14:paraId="159A3F79" w14:textId="77777777" w:rsidR="00B858A2" w:rsidRDefault="00B858A2" w:rsidP="00B858A2">
      <w:pPr>
        <w:spacing w:line="0" w:lineRule="atLeast"/>
        <w:jc w:val="center"/>
        <w:rPr>
          <w:rFonts w:ascii="微软雅黑" w:eastAsia="微软雅黑" w:hAnsi="微软雅黑" w:hint="eastAsia"/>
          <w:szCs w:val="21"/>
          <w:lang w:val="zh-TW"/>
        </w:rPr>
      </w:pPr>
      <w:r w:rsidRPr="00B858A2">
        <w:rPr>
          <w:rFonts w:ascii="微软雅黑" w:eastAsia="微软雅黑" w:hAnsi="微软雅黑"/>
          <w:szCs w:val="21"/>
          <w:lang w:val="zh-TW"/>
        </w:rPr>
        <w:drawing>
          <wp:inline distT="0" distB="0" distL="0" distR="0" wp14:anchorId="63112F06" wp14:editId="2545F689">
            <wp:extent cx="1498600" cy="1142901"/>
            <wp:effectExtent l="0" t="0" r="0" b="635"/>
            <wp:docPr id="703200952" name="图片 1" descr="图标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200952" name="图片 1" descr="图标&#10;&#10;AI 生成的内容可能不正确。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31521" cy="1168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1C937" w14:textId="77777777" w:rsidR="00B858A2" w:rsidRDefault="00B858A2" w:rsidP="00B858A2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  <w:szCs w:val="21"/>
          <w:lang w:val="zh-TW"/>
        </w:rPr>
      </w:pPr>
      <w:r w:rsidRPr="0084175B">
        <w:rPr>
          <w:rFonts w:ascii="微软雅黑" w:eastAsia="微软雅黑" w:hAnsi="微软雅黑" w:hint="eastAsia"/>
          <w:szCs w:val="21"/>
          <w:lang w:val="zh-TW"/>
        </w:rPr>
        <w:t>1、2、3为红外发射引脚，G为引脚的公共接地</w:t>
      </w:r>
      <w:r>
        <w:rPr>
          <w:rFonts w:ascii="微软雅黑" w:eastAsia="微软雅黑" w:hAnsi="微软雅黑" w:hint="eastAsia"/>
          <w:szCs w:val="21"/>
          <w:lang w:val="zh-TW"/>
        </w:rPr>
        <w:t>。</w:t>
      </w:r>
    </w:p>
    <w:p w14:paraId="3035799B" w14:textId="77777777" w:rsidR="009D6704" w:rsidRDefault="009D6704">
      <w:pPr>
        <w:spacing w:line="0" w:lineRule="atLeast"/>
        <w:rPr>
          <w:rFonts w:ascii="微软雅黑" w:eastAsia="微软雅黑" w:hAnsi="微软雅黑" w:hint="eastAsia"/>
          <w:szCs w:val="21"/>
          <w:lang w:val="zh-TW"/>
        </w:rPr>
      </w:pPr>
    </w:p>
    <w:p w14:paraId="2D670178" w14:textId="77777777" w:rsidR="00B858A2" w:rsidRPr="00B858A2" w:rsidRDefault="00B858A2" w:rsidP="002A2247">
      <w:pPr>
        <w:spacing w:line="500" w:lineRule="exact"/>
        <w:jc w:val="left"/>
        <w:rPr>
          <w:rFonts w:ascii="微软雅黑" w:eastAsia="微软雅黑" w:hAnsi="微软雅黑" w:hint="eastAsia"/>
          <w:b/>
          <w:sz w:val="28"/>
          <w:szCs w:val="28"/>
        </w:rPr>
      </w:pPr>
      <w:r w:rsidRPr="00B858A2">
        <w:rPr>
          <w:rFonts w:ascii="微软雅黑" w:eastAsia="微软雅黑" w:hAnsi="微软雅黑" w:hint="eastAsia"/>
          <w:b/>
          <w:sz w:val="28"/>
          <w:szCs w:val="28"/>
        </w:rPr>
        <w:t>RS232</w:t>
      </w:r>
    </w:p>
    <w:p w14:paraId="63B01D9A" w14:textId="77777777" w:rsidR="00B858A2" w:rsidRPr="00F53A4E" w:rsidRDefault="00B858A2" w:rsidP="00B858A2">
      <w:pPr>
        <w:spacing w:line="0" w:lineRule="atLeast"/>
        <w:rPr>
          <w:rFonts w:ascii="微软雅黑" w:eastAsia="微软雅黑" w:hAnsi="微软雅黑"/>
          <w:b/>
          <w:bCs/>
          <w:szCs w:val="21"/>
          <w:u w:val="single"/>
          <w:lang w:val="zh-TW"/>
        </w:rPr>
      </w:pPr>
    </w:p>
    <w:p w14:paraId="766C81F2" w14:textId="77777777" w:rsidR="00B858A2" w:rsidRDefault="00B858A2" w:rsidP="00B858A2">
      <w:pPr>
        <w:spacing w:line="0" w:lineRule="atLeast"/>
        <w:jc w:val="center"/>
        <w:rPr>
          <w:rFonts w:ascii="微软雅黑" w:eastAsia="微软雅黑" w:hAnsi="微软雅黑"/>
          <w:szCs w:val="21"/>
          <w:lang w:val="zh-TW"/>
        </w:rPr>
      </w:pPr>
      <w:r w:rsidRPr="004A4CC7">
        <w:rPr>
          <w:rFonts w:ascii="微软雅黑" w:eastAsia="微软雅黑" w:hAnsi="微软雅黑"/>
          <w:noProof/>
          <w:szCs w:val="21"/>
        </w:rPr>
        <w:drawing>
          <wp:inline distT="0" distB="0" distL="0" distR="0" wp14:anchorId="690FA041" wp14:editId="1783DB59">
            <wp:extent cx="1138335" cy="1151727"/>
            <wp:effectExtent l="0" t="0" r="5080" b="4445"/>
            <wp:docPr id="901691111" name="图片 1" descr="图标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691111" name="图片 1" descr="图标&#10;&#10;AI 生成的内容可能不正确。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55749" cy="1169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C21B6C" w14:textId="77777777" w:rsidR="00B858A2" w:rsidRDefault="00B858A2" w:rsidP="00B858A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  <w:lang w:val="zh-TW"/>
        </w:rPr>
      </w:pPr>
      <w:r>
        <w:rPr>
          <w:rFonts w:ascii="微软雅黑" w:eastAsia="微软雅黑" w:hAnsi="微软雅黑" w:hint="eastAsia"/>
          <w:szCs w:val="21"/>
          <w:lang w:val="zh-TW"/>
        </w:rPr>
        <w:t>TX为输出引脚，RX为输入引脚，G为引脚的接地。</w:t>
      </w:r>
    </w:p>
    <w:p w14:paraId="20A2D77A" w14:textId="77777777" w:rsidR="00B858A2" w:rsidRDefault="00B858A2" w:rsidP="00B858A2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2231239C" w14:textId="77777777" w:rsidR="00B858A2" w:rsidRPr="00B858A2" w:rsidRDefault="00B858A2" w:rsidP="002A2247">
      <w:pPr>
        <w:spacing w:line="500" w:lineRule="exact"/>
        <w:jc w:val="left"/>
        <w:rPr>
          <w:rFonts w:ascii="微软雅黑" w:eastAsia="微软雅黑" w:hAnsi="微软雅黑"/>
          <w:b/>
          <w:sz w:val="28"/>
          <w:szCs w:val="28"/>
        </w:rPr>
      </w:pPr>
      <w:r w:rsidRPr="00B858A2">
        <w:rPr>
          <w:rFonts w:ascii="微软雅黑" w:eastAsia="微软雅黑" w:hAnsi="微软雅黑" w:hint="eastAsia"/>
          <w:b/>
          <w:sz w:val="28"/>
          <w:szCs w:val="28"/>
        </w:rPr>
        <w:t>RS485</w:t>
      </w:r>
    </w:p>
    <w:p w14:paraId="522FEBAA" w14:textId="77777777" w:rsidR="00B858A2" w:rsidRPr="00560EDF" w:rsidRDefault="00B858A2" w:rsidP="00B858A2">
      <w:pPr>
        <w:spacing w:line="0" w:lineRule="atLeast"/>
        <w:jc w:val="center"/>
        <w:rPr>
          <w:rFonts w:ascii="微软雅黑" w:eastAsia="微软雅黑" w:hAnsi="微软雅黑"/>
          <w:szCs w:val="21"/>
        </w:rPr>
      </w:pPr>
      <w:r w:rsidRPr="004A4CC7">
        <w:rPr>
          <w:rFonts w:ascii="微软雅黑" w:eastAsia="微软雅黑" w:hAnsi="微软雅黑"/>
          <w:noProof/>
          <w:szCs w:val="21"/>
        </w:rPr>
        <w:drawing>
          <wp:inline distT="0" distB="0" distL="0" distR="0" wp14:anchorId="388290DE" wp14:editId="03FC5C95">
            <wp:extent cx="1137920" cy="1151000"/>
            <wp:effectExtent l="0" t="0" r="5080" b="5080"/>
            <wp:docPr id="602426163" name="图片 1" descr="图片包含 图标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426163" name="图片 1" descr="图片包含 图标&#10;&#10;AI 生成的内容可能不正确。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64917" cy="117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0CA5A" w14:textId="77777777" w:rsidR="00B858A2" w:rsidRDefault="00B858A2" w:rsidP="00B858A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  <w:lang w:val="zh-TW"/>
        </w:rPr>
      </w:pPr>
      <w:r>
        <w:rPr>
          <w:rFonts w:ascii="微软雅黑" w:eastAsia="微软雅黑" w:hAnsi="微软雅黑" w:hint="eastAsia"/>
          <w:szCs w:val="21"/>
          <w:lang w:val="zh-TW"/>
        </w:rPr>
        <w:t>A为差分信号的正端，B为差分信号的负端，G为引脚的接地。</w:t>
      </w:r>
    </w:p>
    <w:p w14:paraId="080FBB31" w14:textId="77777777" w:rsidR="00B858A2" w:rsidRDefault="00B858A2">
      <w:pPr>
        <w:spacing w:line="0" w:lineRule="atLeast"/>
        <w:rPr>
          <w:rFonts w:ascii="微软雅黑" w:eastAsia="微软雅黑" w:hAnsi="微软雅黑" w:hint="eastAsia"/>
          <w:szCs w:val="21"/>
          <w:lang w:val="zh-TW" w:eastAsia="zh-TW"/>
        </w:rPr>
        <w:sectPr w:rsidR="00B858A2" w:rsidSect="009D6704">
          <w:footerReference w:type="default" r:id="rId22"/>
          <w:headerReference w:type="first" r:id="rId23"/>
          <w:footerReference w:type="first" r:id="rId24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2A724266" w14:textId="77777777" w:rsidR="00B858A2" w:rsidRDefault="00B858A2" w:rsidP="00B858A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  <w:lang w:val="zh-TW"/>
        </w:rPr>
      </w:pPr>
    </w:p>
    <w:p w14:paraId="3002B6DF" w14:textId="77777777" w:rsidR="00ED7BB1" w:rsidRDefault="00ED7BB1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52E6F5A5" w14:textId="77777777" w:rsidR="00ED7BB1" w:rsidRDefault="00ED7BB1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740AE999" w14:textId="77777777" w:rsidR="00ED7BB1" w:rsidRDefault="00ED7BB1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4AFF688E" w14:textId="77777777" w:rsidR="00ED7BB1" w:rsidRDefault="00ED7BB1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13C214DD" w14:textId="77777777" w:rsidR="00ED7BB1" w:rsidRDefault="00ED7BB1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69560305" w14:textId="77777777" w:rsidR="00ED7BB1" w:rsidRDefault="00ED7BB1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3B0504C7" w14:textId="26AB6C6D" w:rsidR="00ED7BB1" w:rsidRDefault="00ED7BB1" w:rsidP="00ED7BB1">
      <w:pPr>
        <w:widowControl/>
        <w:jc w:val="left"/>
        <w:rPr>
          <w:rFonts w:ascii="微软雅黑" w:eastAsia="微软雅黑" w:hAnsi="微软雅黑"/>
          <w:szCs w:val="21"/>
          <w:lang w:val="zh-TW"/>
        </w:rPr>
      </w:pPr>
    </w:p>
    <w:p w14:paraId="4747ED68" w14:textId="77777777" w:rsidR="005712E0" w:rsidRDefault="005712E0" w:rsidP="00ED7BB1">
      <w:pPr>
        <w:widowControl/>
        <w:jc w:val="left"/>
        <w:rPr>
          <w:rFonts w:ascii="微软雅黑" w:eastAsia="微软雅黑" w:hAnsi="微软雅黑"/>
          <w:szCs w:val="21"/>
          <w:lang w:val="zh-TW"/>
        </w:rPr>
      </w:pPr>
    </w:p>
    <w:p w14:paraId="1411B4AC" w14:textId="77777777" w:rsidR="00ED7BB1" w:rsidRDefault="00ED7BB1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0625FD8D" w14:textId="0E86F6B8" w:rsidR="00000B54" w:rsidRDefault="00000B54">
      <w:pPr>
        <w:widowControl/>
        <w:jc w:val="left"/>
        <w:rPr>
          <w:rFonts w:ascii="微软雅黑" w:eastAsia="微软雅黑" w:hAnsi="微软雅黑"/>
          <w:sz w:val="32"/>
          <w:szCs w:val="28"/>
        </w:rPr>
      </w:pPr>
    </w:p>
    <w:p w14:paraId="23FE8EED" w14:textId="77777777"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7A7CAF29" w14:textId="77777777"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6D8500C2" w14:textId="77777777"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227AFD40" w14:textId="77777777"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2C19E741" w14:textId="77777777" w:rsidR="00000B54" w:rsidRDefault="00000B54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686B40A1" w14:textId="77777777"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2E163978" w14:textId="77777777"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252390C5" w14:textId="77777777"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607591A8" w14:textId="77777777"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14:paraId="1961CDCC" w14:textId="77777777"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820D6F0" w14:textId="77777777" w:rsidR="00A94D87" w:rsidRDefault="00AD0FBB">
      <w:pPr>
        <w:spacing w:line="0" w:lineRule="atLeast"/>
        <w:jc w:val="left"/>
        <w:rPr>
          <w:rFonts w:ascii="微软雅黑" w:eastAsia="微软雅黑" w:hAnsi="微软雅黑"/>
          <w:b/>
          <w:sz w:val="28"/>
          <w:lang w:eastAsia="zh-TW"/>
        </w:rPr>
      </w:pPr>
      <w:r>
        <w:rPr>
          <w:rFonts w:ascii="微软雅黑" w:eastAsia="微软雅黑" w:hAnsi="微软雅黑" w:hint="eastAsia"/>
          <w:b/>
          <w:sz w:val="28"/>
          <w:lang w:eastAsia="zh-TW"/>
        </w:rPr>
        <w:t>上海仰邦科技股份有限公司</w:t>
      </w:r>
    </w:p>
    <w:p w14:paraId="7EE28821" w14:textId="77777777" w:rsidR="00A94D87" w:rsidRDefault="00AD0FBB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DF71DFB" wp14:editId="181D0389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1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1CBA9A3" w14:textId="77777777" w:rsidR="00A94D87" w:rsidRDefault="00AD0FBB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仰邦微信公众号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style="position:absolute;margin-left:365.95pt;margin-top:5pt;width:114.75pt;height:99.9pt;z-index:251662336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27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d03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AN1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3dNwgAAANsAAAAPAAAAAAAAAAAAAAAAAJ8C&#10;AABkcnMvZG93bnJldi54bWxQSwUGAAAAAAQABAD3AAAAjgMAAAAA&#10;">
                  <v:imagedata r:id="rId26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0" o:spid="_x0000_s1028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14:paraId="11CBA9A3" w14:textId="77777777" w:rsidR="00A94D87" w:rsidRDefault="00AD0FBB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仰邦微信公众号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14:paraId="538D5D1D" w14:textId="77777777" w:rsidR="00A94D87" w:rsidRDefault="00AD0FBB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14:paraId="7139F66D" w14:textId="77777777" w:rsidR="00A94D87" w:rsidRDefault="00A94D87">
      <w:pPr>
        <w:jc w:val="left"/>
      </w:pPr>
    </w:p>
    <w:p w14:paraId="57AFAC15" w14:textId="77777777" w:rsidR="00A94D87" w:rsidRDefault="00AD0FBB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址：江苏省昆山开发区富春江路1299号</w:t>
      </w:r>
    </w:p>
    <w:p w14:paraId="09697E78" w14:textId="77777777" w:rsidR="00A94D87" w:rsidRDefault="00A94D87">
      <w:pPr>
        <w:spacing w:line="0" w:lineRule="atLeast"/>
        <w:rPr>
          <w:rFonts w:eastAsia="微软雅黑" w:cstheme="minorHAnsi"/>
          <w:szCs w:val="21"/>
        </w:rPr>
      </w:pPr>
    </w:p>
    <w:sectPr w:rsidR="00A94D87" w:rsidSect="009D6704">
      <w:footerReference w:type="first" r:id="rId27"/>
      <w:pgSz w:w="11906" w:h="16838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B5AC8F" w14:textId="77777777" w:rsidR="003719FC" w:rsidRDefault="003719FC">
      <w:r>
        <w:separator/>
      </w:r>
    </w:p>
  </w:endnote>
  <w:endnote w:type="continuationSeparator" w:id="0">
    <w:p w14:paraId="2AD8A97D" w14:textId="77777777" w:rsidR="003719FC" w:rsidRDefault="0037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0600D4" w14:textId="62D1079B" w:rsidR="00A94D87" w:rsidRPr="009D6704" w:rsidRDefault="00AD0FBB" w:rsidP="009D6704">
    <w:pPr>
      <w:pStyle w:val="a4"/>
    </w:pPr>
    <w:r w:rsidRPr="009D6704"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B59F81" w14:textId="77777777" w:rsidR="009D6704" w:rsidRDefault="009D6704" w:rsidP="009D6704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A5FF781" wp14:editId="4EA6FF5B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left:0;text-align:left;margin-left:-.35pt;margin-top:7.55pt;width:468.85pt;height:0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" strokecolor="#2e74b5 [2404]" strokeweight="4.5pt">
              <w10:wrap anchorx="margin"/>
            </v:shape>
          </w:pict>
        </mc:Fallback>
      </mc:AlternateContent>
    </w:r>
  </w:p>
  <w:p w14:paraId="52B4BA68" w14:textId="77777777" w:rsidR="009D6704" w:rsidRDefault="009D6704" w:rsidP="009D6704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4A3DDE" w:rsidRPr="004A3DDE">
      <w:rPr>
        <w:rFonts w:ascii="微软雅黑" w:eastAsia="微软雅黑" w:hAnsi="微软雅黑"/>
        <w:noProof/>
        <w:sz w:val="20"/>
        <w:lang w:val="zh-CN"/>
      </w:rPr>
      <w:t>7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  <w:p w14:paraId="443A03EE" w14:textId="77777777" w:rsidR="009D6704" w:rsidRPr="009D6704" w:rsidRDefault="009D6704" w:rsidP="009D6704">
    <w:pPr>
      <w:pStyle w:val="a4"/>
    </w:pPr>
    <w:r w:rsidRPr="009D6704">
      <w:rPr>
        <w:rFonts w:hint="eastAsia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76F16" w14:textId="77777777" w:rsidR="009D6704" w:rsidRDefault="009D6704" w:rsidP="009D6704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96EED6E" wp14:editId="3F976403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6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left:0;text-align:left;margin-left:-.35pt;margin-top:7.55pt;width:468.85pt;height:0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" strokecolor="#2e74b5 [2404]" strokeweight="4.5pt">
              <w10:wrap anchorx="margin"/>
            </v:shape>
          </w:pict>
        </mc:Fallback>
      </mc:AlternateContent>
    </w:r>
  </w:p>
  <w:p w14:paraId="31AD9F33" w14:textId="77777777" w:rsidR="009D6704" w:rsidRDefault="009D6704" w:rsidP="009D6704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4A3DDE" w:rsidRPr="004A3DDE">
      <w:rPr>
        <w:rFonts w:ascii="微软雅黑" w:eastAsia="微软雅黑" w:hAnsi="微软雅黑"/>
        <w:noProof/>
        <w:sz w:val="20"/>
        <w:lang w:val="zh-CN"/>
      </w:rPr>
      <w:t>1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  <w:p w14:paraId="6CC129D6" w14:textId="77777777" w:rsidR="009D6704" w:rsidRPr="009D6704" w:rsidRDefault="009D6704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22663A" w14:textId="77777777" w:rsidR="009D6704" w:rsidRPr="009D6704" w:rsidRDefault="009D670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4FC1D5" w14:textId="77777777" w:rsidR="003719FC" w:rsidRDefault="003719FC">
      <w:r>
        <w:separator/>
      </w:r>
    </w:p>
  </w:footnote>
  <w:footnote w:type="continuationSeparator" w:id="0">
    <w:p w14:paraId="7F6E582D" w14:textId="77777777" w:rsidR="003719FC" w:rsidRDefault="003719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77B778" w14:textId="77777777" w:rsidR="00A94D87" w:rsidRDefault="00AD0FBB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6AA6DE91" wp14:editId="1EB55DBC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C636F5" w14:textId="77777777" w:rsidR="00A94D87" w:rsidRDefault="00AD0FBB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ED9AED8" wp14:editId="70155B20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AutoShape 2" o:spid="_x0000_s1026" o:spt="32" type="#_x0000_t32" style="position:absolute;left:0pt;margin-left:0.65pt;margin-top:5.95pt;height:0pt;width:468.05pt;mso-position-horizontal-relative:margin;z-index:251663360;mso-width-relative:page;mso-height-relative:page;" filled="f" stroked="t" coordsize="21600,21600" o:gfxdata="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IkywtQAAAAHAQAADwAAAAAAAAABACAAAAAiAAAAZHJzL2Rvd25yZXYueG1sUEsBAhQA&#10;FAAAAAgAh07iQJtQr2j2AQAA9gMAAA4AAAAAAAAAAQAgAAAAIwEAAGRycy9lMm9Eb2MueG1sUEsF&#10;BgAAAAAGAAYAWQEAAIsFAAAAAA==&#10;">
              <v:fill on="f" focussize="0,0"/>
              <v:stroke weight="1pt" color="#2E75B6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C3C66" w14:textId="77777777" w:rsidR="009D6704" w:rsidRDefault="009D6704" w:rsidP="009D6704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6706FC4C" wp14:editId="1209D9A3">
          <wp:extent cx="1498600" cy="223520"/>
          <wp:effectExtent l="0" t="0" r="6350" b="5080"/>
          <wp:docPr id="3" name="图片 3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35DA5E" w14:textId="77777777" w:rsidR="009D6704" w:rsidRDefault="009D6704" w:rsidP="009D6704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EEF0D85" wp14:editId="53E66FD9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" strokecolor="#2e74b5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B9EDEC"/>
    <w:multiLevelType w:val="singleLevel"/>
    <w:tmpl w:val="CDB9EDE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>
    <w:nsid w:val="2B2B59EE"/>
    <w:multiLevelType w:val="hybridMultilevel"/>
    <w:tmpl w:val="90B6442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97B5FAD"/>
    <w:multiLevelType w:val="multilevel"/>
    <w:tmpl w:val="397B5FA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92"/>
    <w:rsid w:val="F5BF322C"/>
    <w:rsid w:val="F7F308D5"/>
    <w:rsid w:val="FFAA1CB5"/>
    <w:rsid w:val="00000759"/>
    <w:rsid w:val="00000B54"/>
    <w:rsid w:val="00006338"/>
    <w:rsid w:val="000079AF"/>
    <w:rsid w:val="00010902"/>
    <w:rsid w:val="00020CC2"/>
    <w:rsid w:val="00023D38"/>
    <w:rsid w:val="00024A42"/>
    <w:rsid w:val="00026676"/>
    <w:rsid w:val="00030501"/>
    <w:rsid w:val="00030732"/>
    <w:rsid w:val="00032572"/>
    <w:rsid w:val="0004172F"/>
    <w:rsid w:val="00070516"/>
    <w:rsid w:val="00074685"/>
    <w:rsid w:val="00075176"/>
    <w:rsid w:val="00081878"/>
    <w:rsid w:val="000A2397"/>
    <w:rsid w:val="000A7815"/>
    <w:rsid w:val="000A7F4C"/>
    <w:rsid w:val="000B406E"/>
    <w:rsid w:val="000D300E"/>
    <w:rsid w:val="000D62F0"/>
    <w:rsid w:val="00107810"/>
    <w:rsid w:val="00117BF0"/>
    <w:rsid w:val="00121A1C"/>
    <w:rsid w:val="00122C59"/>
    <w:rsid w:val="001234E6"/>
    <w:rsid w:val="0012464A"/>
    <w:rsid w:val="00126130"/>
    <w:rsid w:val="00126A31"/>
    <w:rsid w:val="00135953"/>
    <w:rsid w:val="001464E2"/>
    <w:rsid w:val="00156512"/>
    <w:rsid w:val="00170FCB"/>
    <w:rsid w:val="0017333B"/>
    <w:rsid w:val="00177170"/>
    <w:rsid w:val="0018485B"/>
    <w:rsid w:val="00185222"/>
    <w:rsid w:val="0019499B"/>
    <w:rsid w:val="001952E0"/>
    <w:rsid w:val="001955E6"/>
    <w:rsid w:val="0019708E"/>
    <w:rsid w:val="001A1956"/>
    <w:rsid w:val="001B1CE4"/>
    <w:rsid w:val="001B25D8"/>
    <w:rsid w:val="001B77F0"/>
    <w:rsid w:val="001C609F"/>
    <w:rsid w:val="001C6984"/>
    <w:rsid w:val="001E1829"/>
    <w:rsid w:val="001E2F6A"/>
    <w:rsid w:val="001E34E2"/>
    <w:rsid w:val="001F5E15"/>
    <w:rsid w:val="001F6BB5"/>
    <w:rsid w:val="00203CC0"/>
    <w:rsid w:val="00205F57"/>
    <w:rsid w:val="00206556"/>
    <w:rsid w:val="002101A8"/>
    <w:rsid w:val="002123BE"/>
    <w:rsid w:val="00212B51"/>
    <w:rsid w:val="00222156"/>
    <w:rsid w:val="00226468"/>
    <w:rsid w:val="00235622"/>
    <w:rsid w:val="002377CF"/>
    <w:rsid w:val="00237FBB"/>
    <w:rsid w:val="00240D13"/>
    <w:rsid w:val="00254CD8"/>
    <w:rsid w:val="00263CAD"/>
    <w:rsid w:val="0027047B"/>
    <w:rsid w:val="002704E6"/>
    <w:rsid w:val="0027144C"/>
    <w:rsid w:val="00271794"/>
    <w:rsid w:val="00271C2B"/>
    <w:rsid w:val="00276E22"/>
    <w:rsid w:val="00290490"/>
    <w:rsid w:val="00294E3F"/>
    <w:rsid w:val="002A2247"/>
    <w:rsid w:val="002A713F"/>
    <w:rsid w:val="002C56DE"/>
    <w:rsid w:val="002C78C0"/>
    <w:rsid w:val="002D1F52"/>
    <w:rsid w:val="002E15D9"/>
    <w:rsid w:val="002E16A9"/>
    <w:rsid w:val="002E2339"/>
    <w:rsid w:val="002E7773"/>
    <w:rsid w:val="002F7A64"/>
    <w:rsid w:val="003012AD"/>
    <w:rsid w:val="00307800"/>
    <w:rsid w:val="00311EB5"/>
    <w:rsid w:val="00313D82"/>
    <w:rsid w:val="00317AB2"/>
    <w:rsid w:val="003223F4"/>
    <w:rsid w:val="003251E2"/>
    <w:rsid w:val="003258B5"/>
    <w:rsid w:val="00325BB3"/>
    <w:rsid w:val="003361A5"/>
    <w:rsid w:val="003508F7"/>
    <w:rsid w:val="00351BB5"/>
    <w:rsid w:val="003527CA"/>
    <w:rsid w:val="003540F4"/>
    <w:rsid w:val="00354195"/>
    <w:rsid w:val="00357086"/>
    <w:rsid w:val="003603BA"/>
    <w:rsid w:val="003719FC"/>
    <w:rsid w:val="00375097"/>
    <w:rsid w:val="003777E3"/>
    <w:rsid w:val="003814D4"/>
    <w:rsid w:val="00381AB5"/>
    <w:rsid w:val="00391474"/>
    <w:rsid w:val="003A6199"/>
    <w:rsid w:val="003A7455"/>
    <w:rsid w:val="003B248A"/>
    <w:rsid w:val="003C2386"/>
    <w:rsid w:val="003D2279"/>
    <w:rsid w:val="003D5ED8"/>
    <w:rsid w:val="003D785D"/>
    <w:rsid w:val="003E2D44"/>
    <w:rsid w:val="003F2360"/>
    <w:rsid w:val="003F5C80"/>
    <w:rsid w:val="00401874"/>
    <w:rsid w:val="00410801"/>
    <w:rsid w:val="00410EF6"/>
    <w:rsid w:val="00423615"/>
    <w:rsid w:val="00425EB4"/>
    <w:rsid w:val="0042761E"/>
    <w:rsid w:val="00430EEF"/>
    <w:rsid w:val="0043177D"/>
    <w:rsid w:val="00433A4F"/>
    <w:rsid w:val="00437B07"/>
    <w:rsid w:val="004446F3"/>
    <w:rsid w:val="00445A1E"/>
    <w:rsid w:val="004510C2"/>
    <w:rsid w:val="004537D4"/>
    <w:rsid w:val="004537E7"/>
    <w:rsid w:val="00454313"/>
    <w:rsid w:val="004559B2"/>
    <w:rsid w:val="0046537E"/>
    <w:rsid w:val="00465A27"/>
    <w:rsid w:val="00465FDE"/>
    <w:rsid w:val="00467876"/>
    <w:rsid w:val="004756C1"/>
    <w:rsid w:val="0047605E"/>
    <w:rsid w:val="0047679E"/>
    <w:rsid w:val="00491D59"/>
    <w:rsid w:val="00496F21"/>
    <w:rsid w:val="004972B4"/>
    <w:rsid w:val="004A10A8"/>
    <w:rsid w:val="004A2C3F"/>
    <w:rsid w:val="004A3B42"/>
    <w:rsid w:val="004A3DDE"/>
    <w:rsid w:val="004A4CC7"/>
    <w:rsid w:val="004B2F08"/>
    <w:rsid w:val="004B30B9"/>
    <w:rsid w:val="004B3B72"/>
    <w:rsid w:val="004B5EF8"/>
    <w:rsid w:val="004C21DD"/>
    <w:rsid w:val="004C27F4"/>
    <w:rsid w:val="004C742E"/>
    <w:rsid w:val="004C7582"/>
    <w:rsid w:val="004D4312"/>
    <w:rsid w:val="004D5D22"/>
    <w:rsid w:val="004D608E"/>
    <w:rsid w:val="004E4119"/>
    <w:rsid w:val="004F2263"/>
    <w:rsid w:val="004F74C2"/>
    <w:rsid w:val="005257B0"/>
    <w:rsid w:val="00535156"/>
    <w:rsid w:val="0054075C"/>
    <w:rsid w:val="00551584"/>
    <w:rsid w:val="00551F12"/>
    <w:rsid w:val="005535C5"/>
    <w:rsid w:val="00555AA7"/>
    <w:rsid w:val="00555FAB"/>
    <w:rsid w:val="00560EDF"/>
    <w:rsid w:val="005712E0"/>
    <w:rsid w:val="00573C8D"/>
    <w:rsid w:val="00574E4E"/>
    <w:rsid w:val="00577745"/>
    <w:rsid w:val="00577BC5"/>
    <w:rsid w:val="00580B21"/>
    <w:rsid w:val="005906B1"/>
    <w:rsid w:val="005906E6"/>
    <w:rsid w:val="00595F17"/>
    <w:rsid w:val="005B1B1E"/>
    <w:rsid w:val="005B24DA"/>
    <w:rsid w:val="005B402E"/>
    <w:rsid w:val="005C1788"/>
    <w:rsid w:val="005C7014"/>
    <w:rsid w:val="005D0EDE"/>
    <w:rsid w:val="005E25F5"/>
    <w:rsid w:val="005E4833"/>
    <w:rsid w:val="005E4BFB"/>
    <w:rsid w:val="005F4EA7"/>
    <w:rsid w:val="005F7AF1"/>
    <w:rsid w:val="00601AE6"/>
    <w:rsid w:val="00603028"/>
    <w:rsid w:val="006035D1"/>
    <w:rsid w:val="00615504"/>
    <w:rsid w:val="0062013F"/>
    <w:rsid w:val="0062580B"/>
    <w:rsid w:val="0063071B"/>
    <w:rsid w:val="00630CDA"/>
    <w:rsid w:val="00633B88"/>
    <w:rsid w:val="00635715"/>
    <w:rsid w:val="006450FB"/>
    <w:rsid w:val="006458AD"/>
    <w:rsid w:val="006476DD"/>
    <w:rsid w:val="00650092"/>
    <w:rsid w:val="006534CC"/>
    <w:rsid w:val="00654491"/>
    <w:rsid w:val="0067144B"/>
    <w:rsid w:val="006767E8"/>
    <w:rsid w:val="006833DE"/>
    <w:rsid w:val="006951CA"/>
    <w:rsid w:val="006B59C0"/>
    <w:rsid w:val="006B7A91"/>
    <w:rsid w:val="006C0091"/>
    <w:rsid w:val="006C37ED"/>
    <w:rsid w:val="006C59C8"/>
    <w:rsid w:val="006D4995"/>
    <w:rsid w:val="006D654C"/>
    <w:rsid w:val="006E0325"/>
    <w:rsid w:val="006E0C09"/>
    <w:rsid w:val="006E1B50"/>
    <w:rsid w:val="006F0180"/>
    <w:rsid w:val="006F7851"/>
    <w:rsid w:val="00701742"/>
    <w:rsid w:val="007024F1"/>
    <w:rsid w:val="007067E1"/>
    <w:rsid w:val="00712CD9"/>
    <w:rsid w:val="00717A66"/>
    <w:rsid w:val="00720B8F"/>
    <w:rsid w:val="00727916"/>
    <w:rsid w:val="00731DEA"/>
    <w:rsid w:val="00731ED2"/>
    <w:rsid w:val="00736038"/>
    <w:rsid w:val="007411AF"/>
    <w:rsid w:val="00741C44"/>
    <w:rsid w:val="00750078"/>
    <w:rsid w:val="007613C4"/>
    <w:rsid w:val="00761B81"/>
    <w:rsid w:val="007701BF"/>
    <w:rsid w:val="007721EF"/>
    <w:rsid w:val="00775B91"/>
    <w:rsid w:val="0077603A"/>
    <w:rsid w:val="00776E60"/>
    <w:rsid w:val="00780C9A"/>
    <w:rsid w:val="00782140"/>
    <w:rsid w:val="00782784"/>
    <w:rsid w:val="00782DC1"/>
    <w:rsid w:val="00786E1E"/>
    <w:rsid w:val="00787D1B"/>
    <w:rsid w:val="00792337"/>
    <w:rsid w:val="00797B29"/>
    <w:rsid w:val="007A2A05"/>
    <w:rsid w:val="007A4757"/>
    <w:rsid w:val="007B04E6"/>
    <w:rsid w:val="007B05CF"/>
    <w:rsid w:val="007B2883"/>
    <w:rsid w:val="007B3F53"/>
    <w:rsid w:val="007B4379"/>
    <w:rsid w:val="007B50A5"/>
    <w:rsid w:val="007C5BDD"/>
    <w:rsid w:val="007C5D0A"/>
    <w:rsid w:val="007D11C0"/>
    <w:rsid w:val="007D3726"/>
    <w:rsid w:val="007D44BC"/>
    <w:rsid w:val="007D64D1"/>
    <w:rsid w:val="007D7E77"/>
    <w:rsid w:val="007E0A8C"/>
    <w:rsid w:val="007E7735"/>
    <w:rsid w:val="007F41D7"/>
    <w:rsid w:val="0080212D"/>
    <w:rsid w:val="008065CC"/>
    <w:rsid w:val="00812457"/>
    <w:rsid w:val="008146EF"/>
    <w:rsid w:val="00816A88"/>
    <w:rsid w:val="008273D9"/>
    <w:rsid w:val="00827497"/>
    <w:rsid w:val="00837024"/>
    <w:rsid w:val="0084175B"/>
    <w:rsid w:val="00845E28"/>
    <w:rsid w:val="00853F7E"/>
    <w:rsid w:val="00864F75"/>
    <w:rsid w:val="00865EE4"/>
    <w:rsid w:val="0086718B"/>
    <w:rsid w:val="00873083"/>
    <w:rsid w:val="008803BB"/>
    <w:rsid w:val="00881337"/>
    <w:rsid w:val="00883B7B"/>
    <w:rsid w:val="00886950"/>
    <w:rsid w:val="0089059A"/>
    <w:rsid w:val="00890E68"/>
    <w:rsid w:val="00895C9C"/>
    <w:rsid w:val="008A176A"/>
    <w:rsid w:val="008A2370"/>
    <w:rsid w:val="008B0268"/>
    <w:rsid w:val="008B132F"/>
    <w:rsid w:val="008B4F1F"/>
    <w:rsid w:val="008C1659"/>
    <w:rsid w:val="008C6683"/>
    <w:rsid w:val="008D3F18"/>
    <w:rsid w:val="008E33B2"/>
    <w:rsid w:val="008F1333"/>
    <w:rsid w:val="008F394A"/>
    <w:rsid w:val="00901B64"/>
    <w:rsid w:val="009020ED"/>
    <w:rsid w:val="00904ADF"/>
    <w:rsid w:val="00907456"/>
    <w:rsid w:val="00910732"/>
    <w:rsid w:val="00911E33"/>
    <w:rsid w:val="00921531"/>
    <w:rsid w:val="009237E0"/>
    <w:rsid w:val="00925567"/>
    <w:rsid w:val="00927FCA"/>
    <w:rsid w:val="00950A7B"/>
    <w:rsid w:val="00956DCA"/>
    <w:rsid w:val="00956E46"/>
    <w:rsid w:val="009570A8"/>
    <w:rsid w:val="00961423"/>
    <w:rsid w:val="00964562"/>
    <w:rsid w:val="009670FD"/>
    <w:rsid w:val="00970DF9"/>
    <w:rsid w:val="00980DDB"/>
    <w:rsid w:val="009852DB"/>
    <w:rsid w:val="00985AB7"/>
    <w:rsid w:val="00987E23"/>
    <w:rsid w:val="009A3B0A"/>
    <w:rsid w:val="009A4C8D"/>
    <w:rsid w:val="009A4FBF"/>
    <w:rsid w:val="009A6D5D"/>
    <w:rsid w:val="009A7EF2"/>
    <w:rsid w:val="009B09EE"/>
    <w:rsid w:val="009C43A1"/>
    <w:rsid w:val="009C637D"/>
    <w:rsid w:val="009D3D3B"/>
    <w:rsid w:val="009D49D0"/>
    <w:rsid w:val="009D6704"/>
    <w:rsid w:val="009E4085"/>
    <w:rsid w:val="009F654A"/>
    <w:rsid w:val="009F7AAC"/>
    <w:rsid w:val="00A14C52"/>
    <w:rsid w:val="00A16E0B"/>
    <w:rsid w:val="00A16ECB"/>
    <w:rsid w:val="00A20353"/>
    <w:rsid w:val="00A307FA"/>
    <w:rsid w:val="00A32459"/>
    <w:rsid w:val="00A32896"/>
    <w:rsid w:val="00A33491"/>
    <w:rsid w:val="00A54BF9"/>
    <w:rsid w:val="00A71A9B"/>
    <w:rsid w:val="00A71D31"/>
    <w:rsid w:val="00A72A54"/>
    <w:rsid w:val="00A866C7"/>
    <w:rsid w:val="00A91638"/>
    <w:rsid w:val="00A935B0"/>
    <w:rsid w:val="00A94D87"/>
    <w:rsid w:val="00AA2F94"/>
    <w:rsid w:val="00AC76A1"/>
    <w:rsid w:val="00AD0FBB"/>
    <w:rsid w:val="00AD3A92"/>
    <w:rsid w:val="00AD52B5"/>
    <w:rsid w:val="00AE3CCF"/>
    <w:rsid w:val="00AE7B73"/>
    <w:rsid w:val="00AF3946"/>
    <w:rsid w:val="00B02116"/>
    <w:rsid w:val="00B0292B"/>
    <w:rsid w:val="00B03820"/>
    <w:rsid w:val="00B20F08"/>
    <w:rsid w:val="00B308D6"/>
    <w:rsid w:val="00B30C6E"/>
    <w:rsid w:val="00B345FB"/>
    <w:rsid w:val="00B37807"/>
    <w:rsid w:val="00B43BEF"/>
    <w:rsid w:val="00B44048"/>
    <w:rsid w:val="00B51347"/>
    <w:rsid w:val="00B5364B"/>
    <w:rsid w:val="00B56FD2"/>
    <w:rsid w:val="00B64193"/>
    <w:rsid w:val="00B65588"/>
    <w:rsid w:val="00B71D78"/>
    <w:rsid w:val="00B84895"/>
    <w:rsid w:val="00B858A2"/>
    <w:rsid w:val="00B964DF"/>
    <w:rsid w:val="00BA00C6"/>
    <w:rsid w:val="00BB7557"/>
    <w:rsid w:val="00BC1AE6"/>
    <w:rsid w:val="00BD1748"/>
    <w:rsid w:val="00BD7192"/>
    <w:rsid w:val="00BD7A47"/>
    <w:rsid w:val="00BE36A6"/>
    <w:rsid w:val="00BF51F5"/>
    <w:rsid w:val="00BF75C4"/>
    <w:rsid w:val="00C00769"/>
    <w:rsid w:val="00C107E5"/>
    <w:rsid w:val="00C133FC"/>
    <w:rsid w:val="00C15760"/>
    <w:rsid w:val="00C17211"/>
    <w:rsid w:val="00C225F9"/>
    <w:rsid w:val="00C23A23"/>
    <w:rsid w:val="00C27396"/>
    <w:rsid w:val="00C31C56"/>
    <w:rsid w:val="00C32A68"/>
    <w:rsid w:val="00C454F3"/>
    <w:rsid w:val="00C5062C"/>
    <w:rsid w:val="00C50857"/>
    <w:rsid w:val="00C52481"/>
    <w:rsid w:val="00C60892"/>
    <w:rsid w:val="00C64415"/>
    <w:rsid w:val="00C6496C"/>
    <w:rsid w:val="00C818A5"/>
    <w:rsid w:val="00C95479"/>
    <w:rsid w:val="00CA3626"/>
    <w:rsid w:val="00CA4082"/>
    <w:rsid w:val="00CA7709"/>
    <w:rsid w:val="00CB0012"/>
    <w:rsid w:val="00CB0141"/>
    <w:rsid w:val="00CB020A"/>
    <w:rsid w:val="00CB1136"/>
    <w:rsid w:val="00CB45AE"/>
    <w:rsid w:val="00CB5362"/>
    <w:rsid w:val="00CB61EF"/>
    <w:rsid w:val="00CC7D8A"/>
    <w:rsid w:val="00CD221C"/>
    <w:rsid w:val="00CD3C8F"/>
    <w:rsid w:val="00CD4090"/>
    <w:rsid w:val="00CD4C71"/>
    <w:rsid w:val="00CD5891"/>
    <w:rsid w:val="00CD7038"/>
    <w:rsid w:val="00CE5923"/>
    <w:rsid w:val="00CF71EC"/>
    <w:rsid w:val="00D06A44"/>
    <w:rsid w:val="00D15C5F"/>
    <w:rsid w:val="00D21A23"/>
    <w:rsid w:val="00D30615"/>
    <w:rsid w:val="00D31E7E"/>
    <w:rsid w:val="00D40C7C"/>
    <w:rsid w:val="00D422DA"/>
    <w:rsid w:val="00D45A55"/>
    <w:rsid w:val="00D46016"/>
    <w:rsid w:val="00D511F5"/>
    <w:rsid w:val="00D57892"/>
    <w:rsid w:val="00D6244A"/>
    <w:rsid w:val="00D62C88"/>
    <w:rsid w:val="00D7130E"/>
    <w:rsid w:val="00D766C3"/>
    <w:rsid w:val="00D819FF"/>
    <w:rsid w:val="00D86D76"/>
    <w:rsid w:val="00D90949"/>
    <w:rsid w:val="00DA33EB"/>
    <w:rsid w:val="00DA36CC"/>
    <w:rsid w:val="00DA37B8"/>
    <w:rsid w:val="00DB4126"/>
    <w:rsid w:val="00DC4A89"/>
    <w:rsid w:val="00DD06B0"/>
    <w:rsid w:val="00DE1121"/>
    <w:rsid w:val="00DE118F"/>
    <w:rsid w:val="00DE6678"/>
    <w:rsid w:val="00DF0E1C"/>
    <w:rsid w:val="00DF3592"/>
    <w:rsid w:val="00DF3A2D"/>
    <w:rsid w:val="00DF68B5"/>
    <w:rsid w:val="00E01A62"/>
    <w:rsid w:val="00E0393E"/>
    <w:rsid w:val="00E039EE"/>
    <w:rsid w:val="00E0432A"/>
    <w:rsid w:val="00E1151E"/>
    <w:rsid w:val="00E14B14"/>
    <w:rsid w:val="00E16883"/>
    <w:rsid w:val="00E25E9C"/>
    <w:rsid w:val="00E27C26"/>
    <w:rsid w:val="00E352B1"/>
    <w:rsid w:val="00E36929"/>
    <w:rsid w:val="00E41175"/>
    <w:rsid w:val="00E444BE"/>
    <w:rsid w:val="00E44AD9"/>
    <w:rsid w:val="00E454EE"/>
    <w:rsid w:val="00E46C41"/>
    <w:rsid w:val="00E51F24"/>
    <w:rsid w:val="00E57399"/>
    <w:rsid w:val="00E64A40"/>
    <w:rsid w:val="00E65A3F"/>
    <w:rsid w:val="00E678FE"/>
    <w:rsid w:val="00E759FA"/>
    <w:rsid w:val="00E82631"/>
    <w:rsid w:val="00E91E70"/>
    <w:rsid w:val="00E923CB"/>
    <w:rsid w:val="00EA0F6A"/>
    <w:rsid w:val="00EA1C26"/>
    <w:rsid w:val="00EA3DD5"/>
    <w:rsid w:val="00EC0AEF"/>
    <w:rsid w:val="00EC1EA8"/>
    <w:rsid w:val="00EC4752"/>
    <w:rsid w:val="00ED689F"/>
    <w:rsid w:val="00ED7BB1"/>
    <w:rsid w:val="00F039A2"/>
    <w:rsid w:val="00F117DA"/>
    <w:rsid w:val="00F241FC"/>
    <w:rsid w:val="00F45EC9"/>
    <w:rsid w:val="00F53A4E"/>
    <w:rsid w:val="00F54CE7"/>
    <w:rsid w:val="00F55DC4"/>
    <w:rsid w:val="00F574F0"/>
    <w:rsid w:val="00F637AD"/>
    <w:rsid w:val="00F65113"/>
    <w:rsid w:val="00F73ABB"/>
    <w:rsid w:val="00F76B49"/>
    <w:rsid w:val="00F84613"/>
    <w:rsid w:val="00F921E7"/>
    <w:rsid w:val="00F96357"/>
    <w:rsid w:val="00FA016E"/>
    <w:rsid w:val="00FA2A01"/>
    <w:rsid w:val="00FB14C9"/>
    <w:rsid w:val="00FB39B6"/>
    <w:rsid w:val="00FC2B8F"/>
    <w:rsid w:val="00FC2EBB"/>
    <w:rsid w:val="00FC4B61"/>
    <w:rsid w:val="00FD0587"/>
    <w:rsid w:val="00FD0649"/>
    <w:rsid w:val="00FD0D33"/>
    <w:rsid w:val="00FD2FE8"/>
    <w:rsid w:val="00FD3FBB"/>
    <w:rsid w:val="00FD7699"/>
    <w:rsid w:val="00FE2572"/>
    <w:rsid w:val="00FE2627"/>
    <w:rsid w:val="00FF05AC"/>
    <w:rsid w:val="0B5F56D3"/>
    <w:rsid w:val="0EC75A69"/>
    <w:rsid w:val="10FE3A67"/>
    <w:rsid w:val="11421880"/>
    <w:rsid w:val="42576527"/>
    <w:rsid w:val="462B3C82"/>
    <w:rsid w:val="4D5C2D06"/>
    <w:rsid w:val="4DA902C1"/>
    <w:rsid w:val="52120B35"/>
    <w:rsid w:val="5303234D"/>
    <w:rsid w:val="55581AB5"/>
    <w:rsid w:val="5D186A5C"/>
    <w:rsid w:val="646913A6"/>
    <w:rsid w:val="66A71BA1"/>
    <w:rsid w:val="67C23DBB"/>
    <w:rsid w:val="78A57010"/>
    <w:rsid w:val="7CCA5FBD"/>
    <w:rsid w:val="7DA737B9"/>
    <w:rsid w:val="7ED5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EB1A0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styleId="10">
    <w:name w:val="toc 1"/>
    <w:basedOn w:val="a"/>
    <w:next w:val="a"/>
    <w:autoRedefine/>
    <w:uiPriority w:val="39"/>
    <w:unhideWhenUsed/>
    <w:rsid w:val="002A2247"/>
    <w:rPr>
      <w:sz w:val="24"/>
    </w:rPr>
  </w:style>
  <w:style w:type="paragraph" w:styleId="2">
    <w:name w:val="toc 2"/>
    <w:basedOn w:val="a"/>
    <w:next w:val="a"/>
    <w:autoRedefine/>
    <w:uiPriority w:val="39"/>
    <w:unhideWhenUsed/>
    <w:rsid w:val="002A2247"/>
    <w:pPr>
      <w:ind w:leftChars="200" w:left="420"/>
    </w:pPr>
    <w:rPr>
      <w:sz w:val="24"/>
    </w:rPr>
  </w:style>
  <w:style w:type="paragraph" w:styleId="3">
    <w:name w:val="toc 3"/>
    <w:basedOn w:val="a"/>
    <w:next w:val="a"/>
    <w:autoRedefine/>
    <w:uiPriority w:val="39"/>
    <w:semiHidden/>
    <w:unhideWhenUsed/>
    <w:rsid w:val="002A2247"/>
    <w:pPr>
      <w:ind w:leftChars="400" w:left="840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styleId="10">
    <w:name w:val="toc 1"/>
    <w:basedOn w:val="a"/>
    <w:next w:val="a"/>
    <w:autoRedefine/>
    <w:uiPriority w:val="39"/>
    <w:unhideWhenUsed/>
    <w:rsid w:val="002A2247"/>
    <w:rPr>
      <w:sz w:val="24"/>
    </w:rPr>
  </w:style>
  <w:style w:type="paragraph" w:styleId="2">
    <w:name w:val="toc 2"/>
    <w:basedOn w:val="a"/>
    <w:next w:val="a"/>
    <w:autoRedefine/>
    <w:uiPriority w:val="39"/>
    <w:unhideWhenUsed/>
    <w:rsid w:val="002A2247"/>
    <w:pPr>
      <w:ind w:leftChars="200" w:left="420"/>
    </w:pPr>
    <w:rPr>
      <w:sz w:val="24"/>
    </w:rPr>
  </w:style>
  <w:style w:type="paragraph" w:styleId="3">
    <w:name w:val="toc 3"/>
    <w:basedOn w:val="a"/>
    <w:next w:val="a"/>
    <w:autoRedefine/>
    <w:uiPriority w:val="39"/>
    <w:semiHidden/>
    <w:unhideWhenUsed/>
    <w:rsid w:val="002A2247"/>
    <w:pPr>
      <w:ind w:leftChars="400" w:left="84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3.png"/><Relationship Id="rId3" Type="http://schemas.openxmlformats.org/officeDocument/2006/relationships/numbering" Target="numbering.xml"/><Relationship Id="rId21" Type="http://schemas.openxmlformats.org/officeDocument/2006/relationships/image" Target="media/image11.png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7.png"/><Relationship Id="rId25" Type="http://schemas.openxmlformats.org/officeDocument/2006/relationships/image" Target="media/image12.pn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footer" Target="footer3.xml"/><Relationship Id="rId5" Type="http://schemas.microsoft.com/office/2007/relationships/stylesWithEffects" Target="stylesWithEffects.xml"/><Relationship Id="rId15" Type="http://schemas.openxmlformats.org/officeDocument/2006/relationships/image" Target="media/image5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footer" Target="footer2.xml"/><Relationship Id="rId27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="http://schemas.openxmlformats.org/officeDocument/2006/bibliography" xmlns:b="http://schemas.openxmlformats.org/officeDocument/2006/bibliography" StyleName="APA" SelectedStyle="\APA.XSL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AAA90A-0F22-4F1D-A3C3-28196392D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393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SERVER</cp:lastModifiedBy>
  <cp:revision>66</cp:revision>
  <cp:lastPrinted>2025-09-26T03:01:00Z</cp:lastPrinted>
  <dcterms:created xsi:type="dcterms:W3CDTF">2025-04-17T07:43:00Z</dcterms:created>
  <dcterms:modified xsi:type="dcterms:W3CDTF">2025-09-26T03:01:00Z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005928AA90CF4997AA0F1137C4D1EDDF</vt:lpwstr>
  </property>
  <property fmtid="{D5CDD505-2E9C-101B-9397-08002B2CF9AE}" pid="4" name="KSOTemplateDocerSaveRecord">
    <vt:lpwstr>eyJoZGlkIjoiZDlkZjc2NzVkMjJlZjlmYzk0ZmZlNzY3YjFkMWJmMzIiLCJ1c2VySWQiOiI3MjgwODU5ODAifQ==</vt:lpwstr>
  </property>
</Properties>
</file>